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0618" w14:textId="01875112" w:rsidR="002D0874" w:rsidRPr="00502C79" w:rsidRDefault="00C72C73" w:rsidP="00502C79">
      <w:pPr>
        <w:tabs>
          <w:tab w:val="center" w:pos="1418"/>
          <w:tab w:val="right" w:pos="9072"/>
        </w:tabs>
        <w:jc w:val="left"/>
        <w:rPr>
          <w:rFonts w:ascii="Arial" w:hAnsi="Arial"/>
          <w:sz w:val="22"/>
        </w:rPr>
      </w:pPr>
      <w:r>
        <w:rPr>
          <w:rFonts w:eastAsia="Arial Unicode MS"/>
          <w:b/>
          <w:bCs/>
          <w:smallCap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976AA61" wp14:editId="4B828F62">
            <wp:simplePos x="0" y="0"/>
            <wp:positionH relativeFrom="margin">
              <wp:posOffset>4290060</wp:posOffset>
            </wp:positionH>
            <wp:positionV relativeFrom="paragraph">
              <wp:posOffset>-632460</wp:posOffset>
            </wp:positionV>
            <wp:extent cx="1767840" cy="2046605"/>
            <wp:effectExtent l="0" t="0" r="3810" b="0"/>
            <wp:wrapNone/>
            <wp:docPr id="1434893977" name="Image 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893977" name="Image 1" descr="Une image contenant texte, capture d’écran, logiciel, Icône d’ordinat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49" t="38289" r="52007" b="27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3B3E">
        <w:rPr>
          <w:noProof/>
        </w:rPr>
        <w:drawing>
          <wp:inline distT="0" distB="0" distL="0" distR="0" wp14:anchorId="6B83D4D7" wp14:editId="5163818E">
            <wp:extent cx="3017520" cy="780256"/>
            <wp:effectExtent l="0" t="0" r="0" b="1270"/>
            <wp:docPr id="1810267765" name="Image 2" descr="Une image contenant Graphique, Police, graphism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Graphique, Police, graphism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780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03DE9" w14:textId="48DBADEC" w:rsidR="007973DC" w:rsidRDefault="007973DC" w:rsidP="00E96702">
      <w:pPr>
        <w:rPr>
          <w:rFonts w:ascii="Arial" w:hAnsi="Arial"/>
        </w:rPr>
      </w:pPr>
    </w:p>
    <w:p w14:paraId="2EAC20E9" w14:textId="1C774CE2" w:rsidR="00502C79" w:rsidRDefault="00502C79" w:rsidP="00E96702">
      <w:pPr>
        <w:rPr>
          <w:rFonts w:ascii="Arial" w:hAnsi="Arial"/>
        </w:rPr>
      </w:pPr>
    </w:p>
    <w:p w14:paraId="27CD4375" w14:textId="08A1B2AE" w:rsidR="00502C79" w:rsidRDefault="00502C79" w:rsidP="00E96702">
      <w:pPr>
        <w:rPr>
          <w:rFonts w:ascii="Arial" w:hAnsi="Arial"/>
        </w:rPr>
      </w:pPr>
    </w:p>
    <w:p w14:paraId="06AF1071" w14:textId="77777777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05166066" w14:textId="77777777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467CD603" w14:textId="77777777" w:rsidR="00502C79" w:rsidRPr="004668A2" w:rsidRDefault="00502C79" w:rsidP="00502C79">
      <w:pPr>
        <w:jc w:val="center"/>
        <w:rPr>
          <w:rFonts w:ascii="Arial" w:hAnsi="Arial"/>
          <w:b/>
          <w:sz w:val="22"/>
          <w:szCs w:val="22"/>
        </w:rPr>
      </w:pPr>
    </w:p>
    <w:p w14:paraId="3E2B0A54" w14:textId="77777777" w:rsidR="00502C79" w:rsidRPr="004668A2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/>
          <w:b/>
          <w:sz w:val="22"/>
          <w:szCs w:val="22"/>
        </w:rPr>
      </w:pPr>
    </w:p>
    <w:p w14:paraId="14381F2C" w14:textId="77777777" w:rsidR="00502C79" w:rsidRPr="004668A2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/>
          <w:b/>
          <w:sz w:val="22"/>
          <w:szCs w:val="22"/>
        </w:rPr>
      </w:pPr>
    </w:p>
    <w:p w14:paraId="4810889E" w14:textId="531215A3" w:rsidR="00502C79" w:rsidRPr="00C67964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CADRE DE PRÉSENTATION DU MÉMOIRE TECHNIQUE</w:t>
      </w:r>
    </w:p>
    <w:p w14:paraId="3D55E0A0" w14:textId="77777777" w:rsidR="00502C79" w:rsidRPr="00C67964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/>
          <w:b/>
          <w:sz w:val="28"/>
          <w:szCs w:val="28"/>
        </w:rPr>
      </w:pPr>
    </w:p>
    <w:p w14:paraId="2297420D" w14:textId="27F018EC" w:rsidR="00502C79" w:rsidRPr="00C67964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2</w:t>
      </w:r>
      <w:r w:rsidR="00C72C73">
        <w:rPr>
          <w:rFonts w:ascii="Arial" w:hAnsi="Arial"/>
          <w:b/>
          <w:sz w:val="28"/>
          <w:szCs w:val="28"/>
        </w:rPr>
        <w:t>5</w:t>
      </w:r>
      <w:r w:rsidRPr="00C67964">
        <w:rPr>
          <w:rFonts w:ascii="Arial" w:hAnsi="Arial"/>
          <w:b/>
          <w:sz w:val="28"/>
          <w:szCs w:val="28"/>
        </w:rPr>
        <w:t xml:space="preserve"> </w:t>
      </w:r>
      <w:r w:rsidR="0062381A">
        <w:rPr>
          <w:rFonts w:ascii="Arial" w:hAnsi="Arial"/>
          <w:b/>
          <w:sz w:val="28"/>
          <w:szCs w:val="28"/>
        </w:rPr>
        <w:t>AC</w:t>
      </w:r>
      <w:r>
        <w:rPr>
          <w:rFonts w:ascii="Arial" w:hAnsi="Arial"/>
          <w:b/>
          <w:sz w:val="28"/>
          <w:szCs w:val="28"/>
        </w:rPr>
        <w:t xml:space="preserve"> </w:t>
      </w:r>
      <w:r w:rsidR="00A22FD8">
        <w:rPr>
          <w:rFonts w:ascii="Arial" w:hAnsi="Arial"/>
          <w:b/>
          <w:sz w:val="28"/>
          <w:szCs w:val="28"/>
        </w:rPr>
        <w:t>12</w:t>
      </w:r>
    </w:p>
    <w:p w14:paraId="1FCDC417" w14:textId="77777777" w:rsidR="00502C79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/>
          <w:b/>
          <w:sz w:val="28"/>
          <w:szCs w:val="28"/>
        </w:rPr>
      </w:pPr>
    </w:p>
    <w:p w14:paraId="0F931875" w14:textId="3E3F7E24" w:rsidR="00A22FD8" w:rsidRPr="00A22FD8" w:rsidRDefault="00A22FD8" w:rsidP="00A22FD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 Gras" w:hAnsi="Arial Gras"/>
          <w:b/>
          <w:caps/>
          <w:sz w:val="28"/>
          <w:szCs w:val="28"/>
        </w:rPr>
      </w:pPr>
      <w:r w:rsidRPr="00A22FD8">
        <w:rPr>
          <w:rFonts w:ascii="Arial Gras" w:hAnsi="Arial Gras"/>
          <w:b/>
          <w:bCs/>
          <w:caps/>
          <w:sz w:val="28"/>
          <w:szCs w:val="28"/>
        </w:rPr>
        <w:t xml:space="preserve">Accompagnement </w:t>
      </w:r>
      <w:r w:rsidR="002939C2">
        <w:rPr>
          <w:rFonts w:ascii="Arial Gras" w:hAnsi="Arial Gras"/>
          <w:b/>
          <w:bCs/>
          <w:caps/>
          <w:sz w:val="28"/>
          <w:szCs w:val="28"/>
        </w:rPr>
        <w:t xml:space="preserve">des organismes de securite sociale </w:t>
      </w:r>
      <w:r w:rsidRPr="00A22FD8">
        <w:rPr>
          <w:rFonts w:ascii="Arial Gras" w:hAnsi="Arial Gras"/>
          <w:b/>
          <w:bCs/>
          <w:caps/>
          <w:sz w:val="28"/>
          <w:szCs w:val="28"/>
        </w:rPr>
        <w:t>à la valorisation</w:t>
      </w:r>
      <w:r>
        <w:rPr>
          <w:rFonts w:ascii="Arial Gras" w:hAnsi="Arial Gras"/>
          <w:b/>
          <w:bCs/>
          <w:caps/>
          <w:sz w:val="28"/>
          <w:szCs w:val="28"/>
        </w:rPr>
        <w:t xml:space="preserve"> </w:t>
      </w:r>
      <w:r w:rsidR="002939C2">
        <w:rPr>
          <w:rFonts w:ascii="Arial Gras" w:hAnsi="Arial Gras"/>
          <w:b/>
          <w:bCs/>
          <w:caps/>
          <w:sz w:val="28"/>
          <w:szCs w:val="28"/>
        </w:rPr>
        <w:t>des cee et a la recherche de financements pour les projets de performance energetique</w:t>
      </w:r>
    </w:p>
    <w:p w14:paraId="785A1D8B" w14:textId="77777777" w:rsidR="00502C79" w:rsidRPr="004668A2" w:rsidRDefault="00502C79" w:rsidP="00502C7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/>
          <w:b/>
          <w:sz w:val="22"/>
          <w:szCs w:val="22"/>
        </w:rPr>
      </w:pPr>
    </w:p>
    <w:p w14:paraId="342C45B9" w14:textId="77777777" w:rsidR="00502C79" w:rsidRPr="004668A2" w:rsidRDefault="00502C79" w:rsidP="00502C79">
      <w:pPr>
        <w:rPr>
          <w:rFonts w:ascii="Arial" w:hAnsi="Arial"/>
          <w:sz w:val="22"/>
          <w:szCs w:val="22"/>
        </w:rPr>
      </w:pPr>
    </w:p>
    <w:p w14:paraId="3E506227" w14:textId="2CD23AB3" w:rsidR="00502C79" w:rsidRDefault="00502C79" w:rsidP="00E96702">
      <w:pPr>
        <w:rPr>
          <w:rFonts w:ascii="Arial" w:hAnsi="Arial"/>
        </w:rPr>
      </w:pPr>
    </w:p>
    <w:p w14:paraId="1822B847" w14:textId="070427B4" w:rsidR="00502C79" w:rsidRDefault="00502C79" w:rsidP="00E96702">
      <w:pPr>
        <w:rPr>
          <w:rFonts w:ascii="Arial" w:hAnsi="Arial"/>
        </w:rPr>
      </w:pPr>
    </w:p>
    <w:p w14:paraId="4573E8CD" w14:textId="0AB6D419" w:rsidR="00502C79" w:rsidRDefault="00502C79" w:rsidP="00E96702">
      <w:pPr>
        <w:rPr>
          <w:rFonts w:ascii="Arial" w:hAnsi="Arial"/>
        </w:rPr>
      </w:pPr>
    </w:p>
    <w:p w14:paraId="22F36B78" w14:textId="6F6EB0C2" w:rsidR="00502C79" w:rsidRDefault="00502C79" w:rsidP="00E96702">
      <w:pPr>
        <w:rPr>
          <w:rFonts w:ascii="Arial" w:hAnsi="Arial"/>
        </w:rPr>
      </w:pPr>
    </w:p>
    <w:p w14:paraId="047FFE56" w14:textId="3D4CE676" w:rsidR="00502C79" w:rsidRDefault="00502C79" w:rsidP="00E96702">
      <w:pPr>
        <w:rPr>
          <w:rFonts w:ascii="Arial" w:hAnsi="Arial"/>
        </w:rPr>
      </w:pPr>
    </w:p>
    <w:p w14:paraId="4A31FFB4" w14:textId="7B2B7720" w:rsidR="00502C79" w:rsidRDefault="00502C79" w:rsidP="00E96702">
      <w:pPr>
        <w:rPr>
          <w:rFonts w:ascii="Arial" w:hAnsi="Arial"/>
        </w:rPr>
      </w:pPr>
    </w:p>
    <w:p w14:paraId="4D86058E" w14:textId="77777777" w:rsidR="00502C79" w:rsidRPr="00502C79" w:rsidRDefault="00502C79" w:rsidP="00E96702">
      <w:pPr>
        <w:rPr>
          <w:rFonts w:ascii="Arial" w:hAnsi="Arial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7973DC" w:rsidRPr="00502C79" w14:paraId="0DEB642B" w14:textId="77777777" w:rsidTr="00872115">
        <w:trPr>
          <w:jc w:val="center"/>
        </w:trPr>
        <w:tc>
          <w:tcPr>
            <w:tcW w:w="9211" w:type="dxa"/>
            <w:shd w:val="solid" w:color="DBE5F1" w:fill="auto"/>
          </w:tcPr>
          <w:p w14:paraId="58C3EA7C" w14:textId="77777777" w:rsidR="007973DC" w:rsidRPr="0062381A" w:rsidRDefault="007973DC" w:rsidP="00685B69">
            <w:pPr>
              <w:rPr>
                <w:rFonts w:ascii="Arial" w:hAnsi="Arial"/>
                <w:b/>
                <w:bCs/>
              </w:rPr>
            </w:pPr>
          </w:p>
          <w:p w14:paraId="0E82039C" w14:textId="4ECB764B" w:rsidR="007973DC" w:rsidRPr="0062381A" w:rsidRDefault="00872115" w:rsidP="00685B6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 xml:space="preserve">Le mémoire technique doit impérativement être présenté en respectant le cadre suivant </w:t>
            </w:r>
            <w:r w:rsidR="00502C79" w:rsidRPr="0062381A">
              <w:rPr>
                <w:rFonts w:ascii="Arial" w:hAnsi="Arial"/>
                <w:b/>
                <w:bCs/>
                <w:sz w:val="22"/>
                <w:szCs w:val="22"/>
              </w:rPr>
              <w:t>y compris</w:t>
            </w: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 xml:space="preserve"> l’ordre des rubriques.</w:t>
            </w:r>
          </w:p>
          <w:p w14:paraId="1DB7D5F1" w14:textId="622CA943" w:rsidR="00872115" w:rsidRPr="0062381A" w:rsidRDefault="00872115" w:rsidP="00685B6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 xml:space="preserve">Il ne doit pas excéder </w:t>
            </w:r>
            <w:r w:rsidR="0062381A" w:rsidRPr="0062381A">
              <w:rPr>
                <w:rFonts w:ascii="Arial" w:hAnsi="Arial"/>
                <w:b/>
                <w:bCs/>
                <w:sz w:val="22"/>
                <w:szCs w:val="22"/>
              </w:rPr>
              <w:t>30</w:t>
            </w: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 xml:space="preserve"> pages </w:t>
            </w:r>
            <w:r w:rsidR="00E21DA6">
              <w:rPr>
                <w:rFonts w:ascii="Arial" w:hAnsi="Arial"/>
                <w:b/>
                <w:bCs/>
                <w:sz w:val="22"/>
                <w:szCs w:val="22"/>
              </w:rPr>
              <w:t xml:space="preserve">(15 feuilles recto/verso) </w:t>
            </w: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>au format A4</w:t>
            </w:r>
            <w:r w:rsidR="004C53D9" w:rsidRPr="0062381A">
              <w:rPr>
                <w:rFonts w:ascii="Arial" w:hAnsi="Arial"/>
                <w:b/>
                <w:bCs/>
                <w:sz w:val="22"/>
                <w:szCs w:val="22"/>
              </w:rPr>
              <w:t xml:space="preserve"> hors annexes</w:t>
            </w: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  <w:p w14:paraId="79622A57" w14:textId="0E117DF2" w:rsidR="0062381A" w:rsidRPr="0062381A" w:rsidRDefault="0062381A" w:rsidP="00685B6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62381A">
              <w:rPr>
                <w:rFonts w:ascii="Arial" w:hAnsi="Arial"/>
                <w:b/>
                <w:bCs/>
                <w:sz w:val="22"/>
                <w:szCs w:val="22"/>
              </w:rPr>
              <w:t>Si le candidat juge nécessaire de renvoyer à un document annexe, il précise dans le corps du mémoire la référence précise du document et le(s) (numéro(s) de page(s) concernée(s).</w:t>
            </w:r>
          </w:p>
          <w:p w14:paraId="7E7C9EF7" w14:textId="77777777" w:rsidR="007973DC" w:rsidRPr="0062381A" w:rsidRDefault="007973DC" w:rsidP="00685B69">
            <w:pPr>
              <w:rPr>
                <w:rFonts w:ascii="Arial" w:hAnsi="Arial"/>
                <w:b/>
                <w:bCs/>
              </w:rPr>
            </w:pPr>
          </w:p>
        </w:tc>
      </w:tr>
    </w:tbl>
    <w:p w14:paraId="1A6E7CFF" w14:textId="77777777" w:rsidR="007973DC" w:rsidRPr="00502C79" w:rsidRDefault="007973DC" w:rsidP="00E96702">
      <w:pPr>
        <w:rPr>
          <w:rFonts w:ascii="Arial" w:hAnsi="Arial"/>
        </w:rPr>
      </w:pPr>
    </w:p>
    <w:p w14:paraId="1BBDFF08" w14:textId="77777777" w:rsidR="007973DC" w:rsidRPr="00502C79" w:rsidRDefault="007973DC" w:rsidP="007262C2">
      <w:pPr>
        <w:rPr>
          <w:rFonts w:ascii="Arial" w:hAnsi="Arial"/>
        </w:rPr>
      </w:pPr>
    </w:p>
    <w:p w14:paraId="62ED98D1" w14:textId="77777777" w:rsidR="007973DC" w:rsidRPr="00502C79" w:rsidRDefault="007973DC" w:rsidP="007262C2">
      <w:pPr>
        <w:rPr>
          <w:rFonts w:ascii="Arial" w:hAnsi="Arial"/>
        </w:rPr>
      </w:pPr>
    </w:p>
    <w:p w14:paraId="0789FA4D" w14:textId="409F0ED4" w:rsidR="007262C2" w:rsidRPr="00502C79" w:rsidRDefault="007262C2">
      <w:pPr>
        <w:spacing w:after="0"/>
        <w:jc w:val="left"/>
        <w:rPr>
          <w:rFonts w:ascii="Arial" w:hAnsi="Arial"/>
          <w:snapToGrid w:val="0"/>
        </w:rPr>
      </w:pPr>
      <w:r w:rsidRPr="00502C79">
        <w:rPr>
          <w:rFonts w:ascii="Arial" w:hAnsi="Arial"/>
          <w:snapToGrid w:val="0"/>
        </w:rPr>
        <w:br w:type="page"/>
      </w:r>
    </w:p>
    <w:p w14:paraId="5EB5740B" w14:textId="77777777" w:rsid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FC185CD" w14:textId="4D33FE74" w:rsid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C53D9">
        <w:rPr>
          <w:sz w:val="20"/>
          <w:szCs w:val="20"/>
        </w:rPr>
        <w:t>CandiDAT</w:t>
      </w:r>
      <w:r>
        <w:rPr>
          <w:sz w:val="20"/>
          <w:szCs w:val="20"/>
        </w:rPr>
        <w:t> :</w:t>
      </w:r>
    </w:p>
    <w:p w14:paraId="7F9BC4AE" w14:textId="62262881" w:rsidR="004C53D9" w:rsidRP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t>Contact chez le CANDIDAT (nom, pr</w:t>
      </w:r>
      <w:r w:rsidR="00A92953">
        <w:rPr>
          <w:sz w:val="20"/>
          <w:szCs w:val="20"/>
        </w:rPr>
        <w:t>É</w:t>
      </w:r>
      <w:r>
        <w:rPr>
          <w:sz w:val="20"/>
          <w:szCs w:val="20"/>
        </w:rPr>
        <w:t>nom, fonction et adresse courriel) :</w:t>
      </w:r>
    </w:p>
    <w:p w14:paraId="36FFFEBE" w14:textId="09CAFDA3" w:rsidR="004C53D9" w:rsidRDefault="004C53D9" w:rsidP="004C53D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7D15B2C" w14:textId="1D4EB996" w:rsidR="00581E5F" w:rsidRDefault="00581E5F" w:rsidP="00581E5F">
      <w:pPr>
        <w:pStyle w:val="Titre1"/>
        <w:jc w:val="center"/>
      </w:pPr>
      <w:r>
        <w:t>CRITERE VALEUR TECHNIQUE SUR 60 POINTS</w:t>
      </w:r>
    </w:p>
    <w:p w14:paraId="3FE1EA2C" w14:textId="77777777" w:rsidR="00581E5F" w:rsidRDefault="00581E5F" w:rsidP="007262C2">
      <w:pPr>
        <w:pStyle w:val="Titre1"/>
      </w:pPr>
    </w:p>
    <w:p w14:paraId="3108AF50" w14:textId="15A396EE" w:rsidR="007973DC" w:rsidRDefault="007262C2" w:rsidP="007262C2">
      <w:pPr>
        <w:pStyle w:val="Titre1"/>
      </w:pPr>
      <w:r w:rsidRPr="00502C79">
        <w:t>A –</w:t>
      </w:r>
      <w:r w:rsidR="00A22FD8" w:rsidRPr="00A22FD8">
        <w:t>Qualité de l’équipe projet (10 points)</w:t>
      </w:r>
    </w:p>
    <w:p w14:paraId="2A5BAAAC" w14:textId="0731819E" w:rsidR="007218B3" w:rsidRPr="007218B3" w:rsidRDefault="007218B3" w:rsidP="007262C2">
      <w:pPr>
        <w:pStyle w:val="Titre1"/>
        <w:rPr>
          <w:b w:val="0"/>
          <w:bCs w:val="0"/>
          <w:caps w:val="0"/>
          <w:sz w:val="22"/>
          <w:szCs w:val="22"/>
        </w:rPr>
      </w:pPr>
      <w:r w:rsidRPr="007218B3">
        <w:rPr>
          <w:b w:val="0"/>
          <w:bCs w:val="0"/>
          <w:caps w:val="0"/>
          <w:sz w:val="22"/>
          <w:szCs w:val="22"/>
        </w:rPr>
        <w:t>Appréciation globale de l’équipe intervenante pour les deux volets (CEE + subventions hors CEE)</w:t>
      </w:r>
    </w:p>
    <w:p w14:paraId="0C6740C2" w14:textId="3043422A" w:rsidR="00A22FD8" w:rsidRDefault="00A22FD8" w:rsidP="002939C2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A22FD8">
        <w:rPr>
          <w:b w:val="0"/>
          <w:bCs w:val="0"/>
          <w:i/>
          <w:iCs/>
          <w:caps w:val="0"/>
          <w:sz w:val="22"/>
          <w:szCs w:val="22"/>
        </w:rPr>
        <w:t>Qualification, expérience, spécialisation des intervenants pressentis.</w:t>
      </w:r>
      <w:r w:rsidR="002939C2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Pr="002939C2">
        <w:rPr>
          <w:i/>
          <w:iCs/>
          <w:caps w:val="0"/>
          <w:sz w:val="22"/>
          <w:szCs w:val="22"/>
        </w:rPr>
        <w:t>5</w:t>
      </w:r>
      <w:r w:rsidR="002939C2" w:rsidRPr="002939C2">
        <w:rPr>
          <w:i/>
          <w:iCs/>
          <w:caps w:val="0"/>
          <w:sz w:val="22"/>
          <w:szCs w:val="22"/>
        </w:rPr>
        <w:t xml:space="preserve"> points</w:t>
      </w:r>
    </w:p>
    <w:p w14:paraId="0ED74276" w14:textId="7681784C" w:rsidR="00A22FD8" w:rsidRPr="002939C2" w:rsidRDefault="00A22FD8" w:rsidP="002939C2">
      <w:pPr>
        <w:pStyle w:val="Titre1"/>
        <w:numPr>
          <w:ilvl w:val="0"/>
          <w:numId w:val="47"/>
        </w:numPr>
        <w:rPr>
          <w:i/>
          <w:iCs/>
          <w:caps w:val="0"/>
          <w:sz w:val="22"/>
          <w:szCs w:val="22"/>
        </w:rPr>
      </w:pPr>
      <w:r w:rsidRPr="00A22FD8">
        <w:rPr>
          <w:b w:val="0"/>
          <w:bCs w:val="0"/>
          <w:i/>
          <w:iCs/>
          <w:caps w:val="0"/>
          <w:sz w:val="22"/>
          <w:szCs w:val="22"/>
        </w:rPr>
        <w:t>Répartition et organisation des moyens humains pour le suivi des bénéficiaires</w:t>
      </w:r>
      <w:r w:rsidR="002939C2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6E3F2A" w:rsidRPr="002939C2">
        <w:rPr>
          <w:i/>
          <w:iCs/>
          <w:caps w:val="0"/>
          <w:sz w:val="22"/>
          <w:szCs w:val="22"/>
        </w:rPr>
        <w:t>5</w:t>
      </w:r>
      <w:r w:rsidR="002939C2" w:rsidRPr="002939C2">
        <w:rPr>
          <w:i/>
          <w:iCs/>
          <w:caps w:val="0"/>
          <w:sz w:val="22"/>
          <w:szCs w:val="22"/>
        </w:rPr>
        <w:t xml:space="preserve"> points</w:t>
      </w:r>
    </w:p>
    <w:p w14:paraId="37C76951" w14:textId="77777777" w:rsidR="00787F80" w:rsidRDefault="00787F80" w:rsidP="004828D1">
      <w:pPr>
        <w:pStyle w:val="Titre1"/>
        <w:rPr>
          <w:b w:val="0"/>
          <w:bCs w:val="0"/>
          <w:i/>
          <w:iCs/>
          <w:caps w:val="0"/>
          <w:sz w:val="22"/>
          <w:szCs w:val="22"/>
        </w:rPr>
      </w:pPr>
    </w:p>
    <w:p w14:paraId="4956E104" w14:textId="5BE1F631" w:rsidR="007262C2" w:rsidRPr="00502C79" w:rsidRDefault="007262C2" w:rsidP="004828D1">
      <w:pPr>
        <w:pStyle w:val="Titre1"/>
      </w:pPr>
      <w:r w:rsidRPr="00502C79">
        <w:t xml:space="preserve">b – </w:t>
      </w:r>
      <w:r w:rsidR="00A22FD8" w:rsidRPr="00A22FD8">
        <w:t>Méthodologie de constitution, dépôt et suivi des dossiers CEE (</w:t>
      </w:r>
      <w:r w:rsidR="007218B3">
        <w:t>25</w:t>
      </w:r>
      <w:r w:rsidR="00A22FD8" w:rsidRPr="00A22FD8">
        <w:t xml:space="preserve"> points)</w:t>
      </w:r>
    </w:p>
    <w:p w14:paraId="57C2FA1D" w14:textId="7B121220" w:rsidR="00A22FD8" w:rsidRPr="00A22FD8" w:rsidRDefault="00A22FD8" w:rsidP="002939C2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A22FD8">
        <w:rPr>
          <w:b w:val="0"/>
          <w:bCs w:val="0"/>
          <w:i/>
          <w:iCs/>
          <w:caps w:val="0"/>
          <w:sz w:val="22"/>
          <w:szCs w:val="22"/>
        </w:rPr>
        <w:t>Processus de dépôt et suivi des dossiers</w:t>
      </w:r>
      <w:r w:rsidR="002939C2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2939C2">
        <w:rPr>
          <w:b w:val="0"/>
          <w:bCs w:val="0"/>
          <w:i/>
          <w:iCs/>
          <w:caps w:val="0"/>
          <w:sz w:val="22"/>
          <w:szCs w:val="22"/>
        </w:rPr>
        <w:tab/>
      </w:r>
      <w:r w:rsidR="002939C2" w:rsidRPr="00A22FD8">
        <w:rPr>
          <w:b w:val="0"/>
          <w:bCs w:val="0"/>
          <w:i/>
          <w:iCs/>
          <w:caps w:val="0"/>
          <w:sz w:val="22"/>
          <w:szCs w:val="22"/>
        </w:rPr>
        <w:t>Clarté du processus, complétude, relances, gestion des volumes, etc.</w:t>
      </w:r>
      <w:r w:rsidR="002939C2">
        <w:rPr>
          <w:b w:val="0"/>
          <w:bCs w:val="0"/>
          <w:i/>
          <w:iCs/>
          <w:caps w:val="0"/>
          <w:sz w:val="22"/>
          <w:szCs w:val="22"/>
        </w:rPr>
        <w:t xml:space="preserve"> </w:t>
      </w:r>
      <w:r w:rsidRPr="00A22FD8">
        <w:rPr>
          <w:b w:val="0"/>
          <w:bCs w:val="0"/>
          <w:i/>
          <w:iCs/>
          <w:caps w:val="0"/>
          <w:sz w:val="22"/>
          <w:szCs w:val="22"/>
        </w:rPr>
        <w:t xml:space="preserve">: </w:t>
      </w:r>
      <w:r w:rsidRPr="002939C2">
        <w:rPr>
          <w:i/>
          <w:iCs/>
          <w:caps w:val="0"/>
          <w:sz w:val="22"/>
          <w:szCs w:val="22"/>
        </w:rPr>
        <w:t>10 p</w:t>
      </w:r>
      <w:r w:rsidR="002939C2">
        <w:rPr>
          <w:i/>
          <w:iCs/>
          <w:caps w:val="0"/>
          <w:sz w:val="22"/>
          <w:szCs w:val="22"/>
        </w:rPr>
        <w:t>oin</w:t>
      </w:r>
      <w:r w:rsidRPr="002939C2">
        <w:rPr>
          <w:i/>
          <w:iCs/>
          <w:caps w:val="0"/>
          <w:sz w:val="22"/>
          <w:szCs w:val="22"/>
        </w:rPr>
        <w:t>ts</w:t>
      </w:r>
    </w:p>
    <w:p w14:paraId="60968FB7" w14:textId="45D5A4C3" w:rsidR="00A22FD8" w:rsidRPr="00A22FD8" w:rsidRDefault="00A22FD8" w:rsidP="007B1199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A22FD8">
        <w:rPr>
          <w:b w:val="0"/>
          <w:bCs w:val="0"/>
          <w:i/>
          <w:iCs/>
          <w:caps w:val="0"/>
          <w:sz w:val="22"/>
          <w:szCs w:val="22"/>
        </w:rPr>
        <w:t xml:space="preserve">Outil internet de suivi : </w:t>
      </w:r>
      <w:r w:rsidR="007B1199" w:rsidRPr="00A22FD8">
        <w:rPr>
          <w:b w:val="0"/>
          <w:bCs w:val="0"/>
          <w:i/>
          <w:iCs/>
          <w:caps w:val="0"/>
          <w:sz w:val="22"/>
          <w:szCs w:val="22"/>
        </w:rPr>
        <w:t>Accessibilité, ergonomie, démonstration fournie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 (login test apprécié)</w:t>
      </w:r>
      <w:r w:rsidR="007B1199" w:rsidRPr="00A22FD8">
        <w:rPr>
          <w:b w:val="0"/>
          <w:bCs w:val="0"/>
          <w:i/>
          <w:iCs/>
          <w:caps w:val="0"/>
          <w:sz w:val="22"/>
          <w:szCs w:val="22"/>
        </w:rPr>
        <w:t>, fonctionnalités proposées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Pr="007B1199">
        <w:rPr>
          <w:i/>
          <w:iCs/>
          <w:caps w:val="0"/>
          <w:sz w:val="22"/>
          <w:szCs w:val="22"/>
        </w:rPr>
        <w:t>5 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p w14:paraId="24043826" w14:textId="72683C59" w:rsidR="00A22FD8" w:rsidRPr="007B1199" w:rsidRDefault="00A22FD8" w:rsidP="007B1199">
      <w:pPr>
        <w:pStyle w:val="Titre1"/>
        <w:numPr>
          <w:ilvl w:val="0"/>
          <w:numId w:val="47"/>
        </w:numPr>
        <w:rPr>
          <w:i/>
          <w:iCs/>
          <w:caps w:val="0"/>
          <w:sz w:val="22"/>
          <w:szCs w:val="22"/>
        </w:rPr>
      </w:pPr>
      <w:r w:rsidRPr="00A22FD8">
        <w:rPr>
          <w:b w:val="0"/>
          <w:bCs w:val="0"/>
          <w:i/>
          <w:iCs/>
          <w:caps w:val="0"/>
          <w:sz w:val="22"/>
          <w:szCs w:val="22"/>
        </w:rPr>
        <w:t xml:space="preserve">Modalités de </w:t>
      </w:r>
      <w:proofErr w:type="spellStart"/>
      <w:r w:rsidRPr="00A22FD8">
        <w:rPr>
          <w:b w:val="0"/>
          <w:bCs w:val="0"/>
          <w:i/>
          <w:iCs/>
          <w:caps w:val="0"/>
          <w:sz w:val="22"/>
          <w:szCs w:val="22"/>
        </w:rPr>
        <w:t>reporting</w:t>
      </w:r>
      <w:proofErr w:type="spellEnd"/>
      <w:r w:rsidRPr="00A22FD8">
        <w:rPr>
          <w:b w:val="0"/>
          <w:bCs w:val="0"/>
          <w:i/>
          <w:iCs/>
          <w:caps w:val="0"/>
          <w:sz w:val="22"/>
          <w:szCs w:val="22"/>
        </w:rPr>
        <w:t xml:space="preserve"> : </w:t>
      </w:r>
      <w:r w:rsidR="007B1199" w:rsidRPr="00A22FD8">
        <w:rPr>
          <w:b w:val="0"/>
          <w:bCs w:val="0"/>
          <w:i/>
          <w:iCs/>
          <w:caps w:val="0"/>
          <w:sz w:val="22"/>
          <w:szCs w:val="22"/>
        </w:rPr>
        <w:t>Fréquence, clarté, exhaustivité, conformité aux attentes (exemples)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Pr="007B1199">
        <w:rPr>
          <w:i/>
          <w:iCs/>
          <w:caps w:val="0"/>
          <w:sz w:val="22"/>
          <w:szCs w:val="22"/>
        </w:rPr>
        <w:t>5 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p w14:paraId="48242A47" w14:textId="00F0F14C" w:rsidR="007B1199" w:rsidRPr="007B1199" w:rsidRDefault="00A22FD8" w:rsidP="00DD1CF5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7B1199">
        <w:rPr>
          <w:b w:val="0"/>
          <w:bCs w:val="0"/>
          <w:i/>
          <w:iCs/>
          <w:caps w:val="0"/>
          <w:sz w:val="22"/>
          <w:szCs w:val="22"/>
        </w:rPr>
        <w:t xml:space="preserve">Engagements sur les résultats : </w:t>
      </w:r>
      <w:r w:rsidR="007B1199" w:rsidRPr="007B1199">
        <w:rPr>
          <w:b w:val="0"/>
          <w:bCs w:val="0"/>
          <w:i/>
          <w:iCs/>
          <w:caps w:val="0"/>
          <w:sz w:val="22"/>
          <w:szCs w:val="22"/>
        </w:rPr>
        <w:t xml:space="preserve">Engagements chiffrés : délais, … : </w:t>
      </w:r>
      <w:r w:rsidR="00465D48" w:rsidRPr="007B1199">
        <w:rPr>
          <w:i/>
          <w:iCs/>
          <w:caps w:val="0"/>
          <w:sz w:val="22"/>
          <w:szCs w:val="22"/>
        </w:rPr>
        <w:t>5</w:t>
      </w:r>
      <w:r w:rsidRPr="007B1199">
        <w:rPr>
          <w:i/>
          <w:iCs/>
          <w:caps w:val="0"/>
          <w:sz w:val="22"/>
          <w:szCs w:val="22"/>
        </w:rPr>
        <w:t xml:space="preserve"> 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p w14:paraId="724F48F1" w14:textId="77777777" w:rsidR="007B1199" w:rsidRPr="007B1199" w:rsidRDefault="007B1199" w:rsidP="007B1199">
      <w:pPr>
        <w:pStyle w:val="Titre1"/>
        <w:rPr>
          <w:b w:val="0"/>
          <w:bCs w:val="0"/>
          <w:i/>
          <w:iCs/>
          <w:caps w:val="0"/>
          <w:sz w:val="22"/>
          <w:szCs w:val="22"/>
        </w:rPr>
      </w:pPr>
    </w:p>
    <w:p w14:paraId="6A3340DD" w14:textId="4197E737" w:rsidR="00121D57" w:rsidRPr="00502C79" w:rsidRDefault="007218B3" w:rsidP="00121D57">
      <w:pPr>
        <w:pStyle w:val="Titre1"/>
      </w:pPr>
      <w:r w:rsidRPr="007218B3">
        <w:t>C</w:t>
      </w:r>
      <w:r w:rsidR="00121D57" w:rsidRPr="007218B3">
        <w:t xml:space="preserve"> – </w:t>
      </w:r>
      <w:r w:rsidRPr="007218B3">
        <w:t>Volet Subventions / Rétributions hors CEE</w:t>
      </w:r>
      <w:r>
        <w:t xml:space="preserve"> (</w:t>
      </w:r>
      <w:r w:rsidR="006B7F68">
        <w:t xml:space="preserve">10 </w:t>
      </w:r>
      <w:r>
        <w:t>points)</w:t>
      </w:r>
    </w:p>
    <w:p w14:paraId="707917E8" w14:textId="11F24542" w:rsidR="007218B3" w:rsidRDefault="007218B3" w:rsidP="007B1199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bookmarkStart w:id="0" w:name="_Hlk208495874"/>
      <w:r w:rsidRPr="007218B3">
        <w:rPr>
          <w:b w:val="0"/>
          <w:bCs w:val="0"/>
          <w:i/>
          <w:iCs/>
          <w:caps w:val="0"/>
          <w:sz w:val="22"/>
          <w:szCs w:val="22"/>
        </w:rPr>
        <w:t xml:space="preserve">Méthodologie de recherche de dispositifs adaptés : </w:t>
      </w:r>
      <w:r w:rsidR="007B1199" w:rsidRPr="009B4E35">
        <w:rPr>
          <w:b w:val="0"/>
          <w:bCs w:val="0"/>
          <w:i/>
          <w:iCs/>
          <w:caps w:val="0"/>
          <w:sz w:val="22"/>
          <w:szCs w:val="22"/>
        </w:rPr>
        <w:t>Engagements chiffrés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 (</w:t>
      </w:r>
      <w:r w:rsidR="007B1199" w:rsidRPr="009B4E35">
        <w:rPr>
          <w:b w:val="0"/>
          <w:bCs w:val="0"/>
          <w:i/>
          <w:iCs/>
          <w:caps w:val="0"/>
          <w:sz w:val="22"/>
          <w:szCs w:val="22"/>
        </w:rPr>
        <w:t>délais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, …) : </w:t>
      </w:r>
      <w:r w:rsidR="006B7F68">
        <w:rPr>
          <w:i/>
          <w:iCs/>
          <w:caps w:val="0"/>
          <w:sz w:val="22"/>
          <w:szCs w:val="22"/>
        </w:rPr>
        <w:t>4</w:t>
      </w:r>
      <w:r w:rsidR="006B7F68" w:rsidRPr="007B1199">
        <w:rPr>
          <w:i/>
          <w:iCs/>
          <w:caps w:val="0"/>
          <w:sz w:val="22"/>
          <w:szCs w:val="22"/>
        </w:rPr>
        <w:t xml:space="preserve"> </w:t>
      </w:r>
      <w:r w:rsidRPr="007B1199">
        <w:rPr>
          <w:i/>
          <w:iCs/>
          <w:caps w:val="0"/>
          <w:sz w:val="22"/>
          <w:szCs w:val="22"/>
        </w:rPr>
        <w:t>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p w14:paraId="0D448239" w14:textId="3C4237AD" w:rsidR="007218B3" w:rsidRDefault="007218B3" w:rsidP="007B1199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7218B3">
        <w:rPr>
          <w:b w:val="0"/>
          <w:bCs w:val="0"/>
          <w:i/>
          <w:iCs/>
          <w:caps w:val="0"/>
          <w:sz w:val="22"/>
          <w:szCs w:val="22"/>
        </w:rPr>
        <w:t xml:space="preserve">Aide au montage des dossiers de demande de subventions : </w:t>
      </w:r>
      <w:r w:rsidR="007B1199">
        <w:rPr>
          <w:b w:val="0"/>
          <w:bCs w:val="0"/>
          <w:i/>
          <w:iCs/>
          <w:caps w:val="0"/>
          <w:sz w:val="22"/>
          <w:szCs w:val="22"/>
        </w:rPr>
        <w:t>Méthodologie</w:t>
      </w:r>
      <w:r w:rsidR="007B1199" w:rsidRPr="007218B3">
        <w:rPr>
          <w:b w:val="0"/>
          <w:bCs w:val="0"/>
          <w:i/>
          <w:iCs/>
          <w:caps w:val="0"/>
          <w:sz w:val="22"/>
          <w:szCs w:val="22"/>
        </w:rPr>
        <w:t xml:space="preserve"> de l'accompagnement administratif et technique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6B7F68">
        <w:rPr>
          <w:i/>
          <w:iCs/>
          <w:caps w:val="0"/>
          <w:sz w:val="22"/>
          <w:szCs w:val="22"/>
        </w:rPr>
        <w:t>4</w:t>
      </w:r>
      <w:r w:rsidR="006B7F68" w:rsidRPr="007B1199">
        <w:rPr>
          <w:i/>
          <w:iCs/>
          <w:caps w:val="0"/>
          <w:sz w:val="22"/>
          <w:szCs w:val="22"/>
        </w:rPr>
        <w:t xml:space="preserve"> </w:t>
      </w:r>
      <w:r w:rsidRPr="007B1199">
        <w:rPr>
          <w:i/>
          <w:iCs/>
          <w:caps w:val="0"/>
          <w:sz w:val="22"/>
          <w:szCs w:val="22"/>
        </w:rPr>
        <w:t>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p w14:paraId="22CC58CA" w14:textId="72A42C5A" w:rsidR="007218B3" w:rsidRDefault="007218B3" w:rsidP="007B1199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 w:rsidRPr="007218B3">
        <w:rPr>
          <w:b w:val="0"/>
          <w:bCs w:val="0"/>
          <w:i/>
          <w:iCs/>
          <w:caps w:val="0"/>
          <w:sz w:val="22"/>
          <w:szCs w:val="22"/>
        </w:rPr>
        <w:t xml:space="preserve">Suivi des demandes et relances jusqu’à obtention ou refus : </w:t>
      </w:r>
      <w:r w:rsidR="007B1199">
        <w:rPr>
          <w:b w:val="0"/>
          <w:bCs w:val="0"/>
          <w:i/>
          <w:iCs/>
          <w:caps w:val="0"/>
          <w:sz w:val="22"/>
          <w:szCs w:val="22"/>
        </w:rPr>
        <w:t>R</w:t>
      </w:r>
      <w:r w:rsidR="007B1199" w:rsidRPr="007218B3">
        <w:rPr>
          <w:b w:val="0"/>
          <w:bCs w:val="0"/>
          <w:i/>
          <w:iCs/>
          <w:caps w:val="0"/>
          <w:sz w:val="22"/>
          <w:szCs w:val="22"/>
        </w:rPr>
        <w:t>elances planifiées, rétroplanning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925063">
        <w:rPr>
          <w:i/>
          <w:iCs/>
          <w:caps w:val="0"/>
          <w:sz w:val="22"/>
          <w:szCs w:val="22"/>
        </w:rPr>
        <w:t>2</w:t>
      </w:r>
      <w:r w:rsidR="00925063" w:rsidRPr="007B1199">
        <w:rPr>
          <w:i/>
          <w:iCs/>
          <w:caps w:val="0"/>
          <w:sz w:val="22"/>
          <w:szCs w:val="22"/>
        </w:rPr>
        <w:t xml:space="preserve"> </w:t>
      </w:r>
      <w:r w:rsidRPr="007B1199">
        <w:rPr>
          <w:i/>
          <w:iCs/>
          <w:caps w:val="0"/>
          <w:sz w:val="22"/>
          <w:szCs w:val="22"/>
        </w:rPr>
        <w:t>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Pr="007B1199">
        <w:rPr>
          <w:i/>
          <w:iCs/>
          <w:caps w:val="0"/>
          <w:sz w:val="22"/>
          <w:szCs w:val="22"/>
        </w:rPr>
        <w:t>ts</w:t>
      </w:r>
    </w:p>
    <w:bookmarkEnd w:id="0"/>
    <w:p w14:paraId="72814E92" w14:textId="37B55F44" w:rsidR="007218B3" w:rsidRPr="00787F80" w:rsidRDefault="007218B3" w:rsidP="00787F80">
      <w:pPr>
        <w:pStyle w:val="Titre1"/>
        <w:rPr>
          <w:b w:val="0"/>
          <w:bCs w:val="0"/>
          <w:i/>
          <w:iCs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z w:val="22"/>
          <w:szCs w:val="22"/>
        </w:rPr>
        <w:tab/>
      </w:r>
    </w:p>
    <w:p w14:paraId="1F574555" w14:textId="3DD02129" w:rsidR="007262C2" w:rsidRPr="00502C79" w:rsidRDefault="009B4E35" w:rsidP="007262C2">
      <w:pPr>
        <w:pStyle w:val="Titre1"/>
      </w:pPr>
      <w:r>
        <w:lastRenderedPageBreak/>
        <w:t>D</w:t>
      </w:r>
      <w:r w:rsidR="007262C2" w:rsidRPr="00502C79">
        <w:t xml:space="preserve"> – </w:t>
      </w:r>
      <w:r w:rsidR="00A22FD8" w:rsidRPr="00A22FD8">
        <w:t>Gestion des opérations à cheval sur la durée du marché (</w:t>
      </w:r>
      <w:r w:rsidR="00925063">
        <w:t>10</w:t>
      </w:r>
      <w:r w:rsidR="00925063" w:rsidRPr="00A22FD8">
        <w:t xml:space="preserve"> </w:t>
      </w:r>
      <w:r w:rsidR="00A22FD8" w:rsidRPr="00A22FD8">
        <w:t>points)</w:t>
      </w:r>
    </w:p>
    <w:p w14:paraId="2280E813" w14:textId="45C0A5A7" w:rsidR="006B7F68" w:rsidRDefault="002939C2" w:rsidP="00CE391E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bookmarkStart w:id="1" w:name="_Hlk208495927"/>
      <w:r>
        <w:rPr>
          <w:b w:val="0"/>
          <w:bCs w:val="0"/>
          <w:i/>
          <w:iCs/>
          <w:caps w:val="0"/>
          <w:sz w:val="22"/>
          <w:szCs w:val="22"/>
        </w:rPr>
        <w:t>Prise en compte des opérations post-marché</w:t>
      </w:r>
      <w:r w:rsidR="00925063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925063" w:rsidRPr="00CE391E">
        <w:rPr>
          <w:i/>
          <w:iCs/>
          <w:caps w:val="0"/>
          <w:sz w:val="22"/>
          <w:szCs w:val="22"/>
        </w:rPr>
        <w:t>3 points</w:t>
      </w:r>
    </w:p>
    <w:p w14:paraId="39C95363" w14:textId="74950758" w:rsidR="00A22FD8" w:rsidRPr="00A22FD8" w:rsidRDefault="002939C2" w:rsidP="00CE391E">
      <w:pPr>
        <w:pStyle w:val="Titre1"/>
        <w:numPr>
          <w:ilvl w:val="0"/>
          <w:numId w:val="47"/>
        </w:numPr>
        <w:rPr>
          <w:b w:val="0"/>
          <w:bCs w:val="0"/>
          <w:i/>
          <w:iCs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z w:val="22"/>
          <w:szCs w:val="22"/>
        </w:rPr>
        <w:t>c</w:t>
      </w:r>
      <w:r w:rsidR="00A22FD8" w:rsidRPr="00A22FD8">
        <w:rPr>
          <w:b w:val="0"/>
          <w:bCs w:val="0"/>
          <w:i/>
          <w:iCs/>
          <w:caps w:val="0"/>
          <w:sz w:val="22"/>
          <w:szCs w:val="22"/>
        </w:rPr>
        <w:t>larté des conditions (</w:t>
      </w:r>
      <w:r>
        <w:rPr>
          <w:b w:val="0"/>
          <w:bCs w:val="0"/>
          <w:i/>
          <w:iCs/>
          <w:caps w:val="0"/>
          <w:sz w:val="22"/>
          <w:szCs w:val="22"/>
        </w:rPr>
        <w:t xml:space="preserve">dates, </w:t>
      </w:r>
      <w:r w:rsidR="00A22FD8" w:rsidRPr="00A22FD8">
        <w:rPr>
          <w:b w:val="0"/>
          <w:bCs w:val="0"/>
          <w:i/>
          <w:iCs/>
          <w:caps w:val="0"/>
          <w:sz w:val="22"/>
          <w:szCs w:val="22"/>
        </w:rPr>
        <w:t xml:space="preserve">tarification, clause de poursuite) : </w:t>
      </w:r>
      <w:r w:rsidR="009B4E35" w:rsidRPr="007B1199">
        <w:rPr>
          <w:i/>
          <w:iCs/>
          <w:caps w:val="0"/>
          <w:sz w:val="22"/>
          <w:szCs w:val="22"/>
        </w:rPr>
        <w:t>7</w:t>
      </w:r>
      <w:r w:rsidR="00A22FD8" w:rsidRPr="007B1199">
        <w:rPr>
          <w:i/>
          <w:iCs/>
          <w:caps w:val="0"/>
          <w:sz w:val="22"/>
          <w:szCs w:val="22"/>
        </w:rPr>
        <w:t xml:space="preserve"> p</w:t>
      </w:r>
      <w:r w:rsidR="007B1199" w:rsidRPr="007B1199">
        <w:rPr>
          <w:i/>
          <w:iCs/>
          <w:caps w:val="0"/>
          <w:sz w:val="22"/>
          <w:szCs w:val="22"/>
        </w:rPr>
        <w:t>oin</w:t>
      </w:r>
      <w:r w:rsidR="00A22FD8" w:rsidRPr="007B1199">
        <w:rPr>
          <w:i/>
          <w:iCs/>
          <w:caps w:val="0"/>
          <w:sz w:val="22"/>
          <w:szCs w:val="22"/>
        </w:rPr>
        <w:t>ts</w:t>
      </w:r>
    </w:p>
    <w:bookmarkEnd w:id="1"/>
    <w:p w14:paraId="61D7BC90" w14:textId="77777777" w:rsidR="00787F80" w:rsidRPr="00787F80" w:rsidRDefault="00787F80" w:rsidP="006E3F2A">
      <w:pPr>
        <w:pStyle w:val="Titre1"/>
        <w:rPr>
          <w:b w:val="0"/>
          <w:bCs w:val="0"/>
          <w:i/>
          <w:iCs/>
          <w:caps w:val="0"/>
          <w:sz w:val="22"/>
          <w:szCs w:val="22"/>
        </w:rPr>
      </w:pPr>
    </w:p>
    <w:p w14:paraId="61C8A799" w14:textId="5C00DA8E" w:rsidR="00E21DA6" w:rsidRPr="00502C79" w:rsidRDefault="009B4E35" w:rsidP="00E21DA6">
      <w:pPr>
        <w:pStyle w:val="Titre1"/>
      </w:pPr>
      <w:r>
        <w:t>E</w:t>
      </w:r>
      <w:r w:rsidR="00E21DA6" w:rsidRPr="00502C79">
        <w:t xml:space="preserve"> – </w:t>
      </w:r>
      <w:r w:rsidR="00D42B16" w:rsidRPr="00D42B16">
        <w:t>Adaptation au contexte local</w:t>
      </w:r>
      <w:r w:rsidR="00D42B16">
        <w:t xml:space="preserve"> </w:t>
      </w:r>
      <w:r w:rsidR="00D42B16" w:rsidRPr="00D42B16">
        <w:t>(</w:t>
      </w:r>
      <w:r w:rsidR="00121D57">
        <w:t>5</w:t>
      </w:r>
      <w:r w:rsidR="00D42B16" w:rsidRPr="00D42B16">
        <w:t xml:space="preserve"> points)</w:t>
      </w:r>
    </w:p>
    <w:p w14:paraId="59954E12" w14:textId="60AF0E5B" w:rsidR="00787F80" w:rsidRPr="00787F80" w:rsidRDefault="00D42B16" w:rsidP="00D42B16">
      <w:pPr>
        <w:pStyle w:val="Titre1"/>
        <w:rPr>
          <w:b w:val="0"/>
          <w:bCs w:val="0"/>
          <w:i/>
          <w:iCs/>
          <w:caps w:val="0"/>
          <w:sz w:val="22"/>
          <w:szCs w:val="22"/>
        </w:rPr>
      </w:pPr>
      <w:r w:rsidRPr="00D42B16">
        <w:rPr>
          <w:b w:val="0"/>
          <w:bCs w:val="0"/>
          <w:i/>
          <w:iCs/>
          <w:caps w:val="0"/>
          <w:sz w:val="22"/>
          <w:szCs w:val="22"/>
        </w:rPr>
        <w:t xml:space="preserve">Intégration de spécificités locales </w:t>
      </w:r>
      <w:r w:rsidR="00CF5D74" w:rsidRPr="00D42B16">
        <w:rPr>
          <w:b w:val="0"/>
          <w:bCs w:val="0"/>
          <w:i/>
          <w:iCs/>
          <w:caps w:val="0"/>
          <w:sz w:val="22"/>
          <w:szCs w:val="22"/>
        </w:rPr>
        <w:t>(contraintes</w:t>
      </w:r>
      <w:r w:rsidRPr="00D42B16">
        <w:rPr>
          <w:b w:val="0"/>
          <w:bCs w:val="0"/>
          <w:i/>
          <w:iCs/>
          <w:caps w:val="0"/>
          <w:sz w:val="22"/>
          <w:szCs w:val="22"/>
        </w:rPr>
        <w:t xml:space="preserve"> territoriales,</w:t>
      </w:r>
      <w:r w:rsidR="00CF5D74">
        <w:rPr>
          <w:b w:val="0"/>
          <w:bCs w:val="0"/>
          <w:i/>
          <w:iCs/>
          <w:caps w:val="0"/>
          <w:sz w:val="22"/>
          <w:szCs w:val="22"/>
        </w:rPr>
        <w:t xml:space="preserve"> administratives</w:t>
      </w:r>
      <w:r w:rsidRPr="00D42B16">
        <w:rPr>
          <w:b w:val="0"/>
          <w:bCs w:val="0"/>
          <w:i/>
          <w:iCs/>
          <w:caps w:val="0"/>
          <w:sz w:val="22"/>
          <w:szCs w:val="22"/>
        </w:rPr>
        <w:t xml:space="preserve"> etc.)</w:t>
      </w:r>
      <w:r w:rsidR="007B1199">
        <w:rPr>
          <w:b w:val="0"/>
          <w:bCs w:val="0"/>
          <w:i/>
          <w:iCs/>
          <w:caps w:val="0"/>
          <w:sz w:val="22"/>
          <w:szCs w:val="22"/>
        </w:rPr>
        <w:t xml:space="preserve"> : </w:t>
      </w:r>
      <w:r w:rsidR="007B1199" w:rsidRPr="007B1199">
        <w:rPr>
          <w:i/>
          <w:iCs/>
          <w:caps w:val="0"/>
          <w:sz w:val="22"/>
          <w:szCs w:val="22"/>
        </w:rPr>
        <w:t>5 points</w:t>
      </w:r>
    </w:p>
    <w:p w14:paraId="763684BA" w14:textId="77777777" w:rsidR="00DA3ABB" w:rsidRDefault="00DA3ABB" w:rsidP="00DA3ABB">
      <w:pPr>
        <w:pStyle w:val="Paragraphedeliste"/>
        <w:rPr>
          <w:rFonts w:ascii="Arial" w:hAnsi="Arial"/>
          <w:i/>
          <w:iCs/>
          <w:snapToGrid w:val="0"/>
          <w:sz w:val="22"/>
          <w:szCs w:val="22"/>
        </w:rPr>
      </w:pPr>
    </w:p>
    <w:p w14:paraId="14FE2A37" w14:textId="7FC966C9" w:rsidR="00581E5F" w:rsidRDefault="00581E5F" w:rsidP="00581E5F">
      <w:pPr>
        <w:pStyle w:val="Titre1"/>
        <w:jc w:val="center"/>
      </w:pPr>
      <w:r>
        <w:t>CRITERE PERFORMANCE SOCIALE SUR 10 POINTS</w:t>
      </w:r>
    </w:p>
    <w:p w14:paraId="3B5ABCCE" w14:textId="77777777" w:rsidR="00581E5F" w:rsidRDefault="00581E5F" w:rsidP="00DA3ABB">
      <w:pPr>
        <w:pStyle w:val="Paragraphedeliste"/>
        <w:rPr>
          <w:rFonts w:ascii="Arial" w:hAnsi="Arial"/>
          <w:i/>
          <w:iCs/>
          <w:snapToGrid w:val="0"/>
          <w:sz w:val="22"/>
          <w:szCs w:val="22"/>
        </w:rPr>
      </w:pPr>
    </w:p>
    <w:p w14:paraId="2109AAAC" w14:textId="69BA40EA" w:rsidR="00581E5F" w:rsidRPr="00581E5F" w:rsidRDefault="00581E5F" w:rsidP="00581E5F">
      <w:pPr>
        <w:rPr>
          <w:rFonts w:ascii="Arial" w:hAnsi="Arial"/>
          <w:b/>
          <w:bCs/>
          <w:caps/>
          <w:snapToGrid w:val="0"/>
          <w:sz w:val="28"/>
          <w:szCs w:val="28"/>
        </w:rPr>
      </w:pPr>
      <w:r w:rsidRPr="00581E5F">
        <w:rPr>
          <w:rFonts w:ascii="Arial" w:hAnsi="Arial"/>
          <w:b/>
          <w:bCs/>
          <w:caps/>
          <w:snapToGrid w:val="0"/>
          <w:sz w:val="28"/>
          <w:szCs w:val="28"/>
        </w:rPr>
        <w:t xml:space="preserve">Critère « Performance sociale » apprécié au regard des mesures que le titulaire mettra en place pour promouvoir l’insertion sociale et professionnelle dans le cadre de l’exécution du marché (en lien avec la prestation commandée) – 10 </w:t>
      </w:r>
      <w:r>
        <w:rPr>
          <w:rFonts w:ascii="Arial" w:hAnsi="Arial"/>
          <w:b/>
          <w:bCs/>
          <w:caps/>
          <w:snapToGrid w:val="0"/>
          <w:sz w:val="28"/>
          <w:szCs w:val="28"/>
        </w:rPr>
        <w:t>POINTS</w:t>
      </w:r>
    </w:p>
    <w:p w14:paraId="0AE541F5" w14:textId="77777777" w:rsidR="00581E5F" w:rsidRPr="00CE391E" w:rsidRDefault="00581E5F" w:rsidP="00581E5F">
      <w:pPr>
        <w:rPr>
          <w:rFonts w:ascii="Aptos" w:eastAsia="Aptos" w:hAnsi="Aptos" w:cs="Aptos"/>
          <w:sz w:val="22"/>
          <w:szCs w:val="22"/>
          <w:lang w:eastAsia="en-US"/>
          <w14:ligatures w14:val="standardContextual"/>
        </w:rPr>
      </w:pPr>
    </w:p>
    <w:p w14:paraId="182013B2" w14:textId="517BDA89" w:rsidR="00581E5F" w:rsidRPr="00CE391E" w:rsidRDefault="00581E5F" w:rsidP="00581E5F">
      <w:pPr>
        <w:pStyle w:val="Paragraphedeliste"/>
        <w:numPr>
          <w:ilvl w:val="0"/>
          <w:numId w:val="47"/>
        </w:numPr>
        <w:spacing w:after="0"/>
        <w:rPr>
          <w:rFonts w:ascii="Arial" w:hAnsi="Arial"/>
          <w:i/>
          <w:iCs/>
          <w:sz w:val="22"/>
          <w:szCs w:val="22"/>
          <w:lang w:eastAsia="en-US"/>
          <w14:ligatures w14:val="standardContextual"/>
        </w:rPr>
      </w:pPr>
      <w:r w:rsidRPr="00CE391E">
        <w:rPr>
          <w:rFonts w:ascii="Arial" w:hAnsi="Arial"/>
          <w:i/>
          <w:iCs/>
          <w:sz w:val="22"/>
          <w:szCs w:val="22"/>
          <w:lang w:eastAsia="en-US"/>
          <w14:ligatures w14:val="standardContextual"/>
        </w:rPr>
        <w:t xml:space="preserve">Mesures mises en place pour assurer la parité femme/homme : </w:t>
      </w:r>
      <w:r w:rsidRPr="00CE391E">
        <w:rPr>
          <w:rFonts w:ascii="Arial" w:hAnsi="Arial"/>
          <w:b/>
          <w:bCs/>
          <w:i/>
          <w:iCs/>
          <w:sz w:val="22"/>
          <w:szCs w:val="22"/>
          <w:lang w:eastAsia="en-US"/>
          <w14:ligatures w14:val="standardContextual"/>
        </w:rPr>
        <w:t>5 points</w:t>
      </w:r>
    </w:p>
    <w:p w14:paraId="3B8C7DB3" w14:textId="77777777" w:rsidR="00581E5F" w:rsidRPr="00CE391E" w:rsidRDefault="00581E5F" w:rsidP="00581E5F">
      <w:pPr>
        <w:spacing w:after="0"/>
        <w:ind w:left="1080"/>
        <w:rPr>
          <w:rFonts w:ascii="Arial" w:hAnsi="Arial"/>
          <w:sz w:val="22"/>
          <w:szCs w:val="22"/>
          <w:lang w:eastAsia="en-US"/>
          <w14:ligatures w14:val="standardContextual"/>
        </w:rPr>
      </w:pPr>
    </w:p>
    <w:p w14:paraId="21A05647" w14:textId="33AB4360" w:rsidR="00581E5F" w:rsidRPr="00CE391E" w:rsidRDefault="00581E5F" w:rsidP="00581E5F">
      <w:pPr>
        <w:pStyle w:val="Paragraphedeliste"/>
        <w:numPr>
          <w:ilvl w:val="0"/>
          <w:numId w:val="47"/>
        </w:numPr>
        <w:spacing w:after="0"/>
        <w:rPr>
          <w:rFonts w:ascii="Arial" w:hAnsi="Arial"/>
          <w:b/>
          <w:bCs/>
          <w:i/>
          <w:iCs/>
          <w:sz w:val="22"/>
          <w:szCs w:val="22"/>
          <w:lang w:eastAsia="en-US"/>
          <w14:ligatures w14:val="standardContextual"/>
        </w:rPr>
      </w:pPr>
      <w:r w:rsidRPr="00CE391E">
        <w:rPr>
          <w:rFonts w:ascii="Arial" w:hAnsi="Arial"/>
          <w:i/>
          <w:iCs/>
          <w:sz w:val="22"/>
          <w:szCs w:val="22"/>
          <w:lang w:eastAsia="en-US"/>
          <w14:ligatures w14:val="standardContextual"/>
        </w:rPr>
        <w:t xml:space="preserve">Mesures mises en place pour l’insertion des personnes éloignées de l’emploi : </w:t>
      </w:r>
      <w:r w:rsidRPr="00CE391E">
        <w:rPr>
          <w:rFonts w:ascii="Arial" w:hAnsi="Arial"/>
          <w:b/>
          <w:bCs/>
          <w:i/>
          <w:iCs/>
          <w:sz w:val="22"/>
          <w:szCs w:val="22"/>
          <w:lang w:eastAsia="en-US"/>
          <w14:ligatures w14:val="standardContextual"/>
        </w:rPr>
        <w:t>5 points</w:t>
      </w:r>
    </w:p>
    <w:p w14:paraId="61451F94" w14:textId="77777777" w:rsidR="00581E5F" w:rsidRPr="00CE391E" w:rsidRDefault="00581E5F" w:rsidP="00DA3ABB">
      <w:pPr>
        <w:pStyle w:val="Paragraphedeliste"/>
        <w:rPr>
          <w:rFonts w:ascii="Arial" w:hAnsi="Arial"/>
          <w:i/>
          <w:iCs/>
          <w:snapToGrid w:val="0"/>
          <w:sz w:val="22"/>
          <w:szCs w:val="22"/>
        </w:rPr>
      </w:pPr>
    </w:p>
    <w:sectPr w:rsidR="00581E5F" w:rsidRPr="00CE391E" w:rsidSect="00DD5EF1"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0B75" w14:textId="77777777" w:rsidR="00A21738" w:rsidRDefault="00A21738">
      <w:pPr>
        <w:spacing w:after="0"/>
      </w:pPr>
      <w:r>
        <w:separator/>
      </w:r>
    </w:p>
    <w:p w14:paraId="44175714" w14:textId="77777777" w:rsidR="00A21738" w:rsidRDefault="00A21738"/>
  </w:endnote>
  <w:endnote w:type="continuationSeparator" w:id="0">
    <w:p w14:paraId="640747F2" w14:textId="77777777" w:rsidR="00A21738" w:rsidRDefault="00A21738">
      <w:pPr>
        <w:spacing w:after="0"/>
      </w:pPr>
      <w:r>
        <w:continuationSeparator/>
      </w:r>
    </w:p>
    <w:p w14:paraId="065FF68B" w14:textId="77777777" w:rsidR="00A21738" w:rsidRDefault="00A21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Gras">
    <w:panose1 w:val="020B0704020202020204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4B0E" w14:textId="716D72C9" w:rsidR="002D484F" w:rsidRPr="004C53D9" w:rsidRDefault="004C53D9" w:rsidP="0029502C">
    <w:pPr>
      <w:pStyle w:val="Pieddepage"/>
      <w:pBdr>
        <w:top w:val="single" w:sz="4" w:space="1" w:color="auto"/>
      </w:pBdr>
      <w:tabs>
        <w:tab w:val="clear" w:pos="4252"/>
        <w:tab w:val="clear" w:pos="8504"/>
        <w:tab w:val="right" w:pos="9071"/>
      </w:tabs>
    </w:pPr>
    <w:r w:rsidRPr="004C53D9">
      <w:t>CRT 2</w:t>
    </w:r>
    <w:r w:rsidR="00074B62">
      <w:t>5</w:t>
    </w:r>
    <w:r w:rsidRPr="004C53D9">
      <w:t xml:space="preserve"> </w:t>
    </w:r>
    <w:r w:rsidR="004828D1">
      <w:t>AC</w:t>
    </w:r>
    <w:r w:rsidRPr="004C53D9">
      <w:t xml:space="preserve"> </w:t>
    </w:r>
    <w:r w:rsidR="00074B62">
      <w:t>12</w:t>
    </w:r>
    <w:r w:rsidRPr="004C53D9">
      <w:tab/>
      <w:t xml:space="preserve">Page </w:t>
    </w:r>
    <w:r w:rsidRPr="004C53D9">
      <w:rPr>
        <w:rStyle w:val="Numrodepage"/>
      </w:rPr>
      <w:fldChar w:fldCharType="begin"/>
    </w:r>
    <w:r w:rsidRPr="004C53D9">
      <w:rPr>
        <w:rStyle w:val="Numrodepage"/>
      </w:rPr>
      <w:instrText xml:space="preserve"> PAGE </w:instrText>
    </w:r>
    <w:r w:rsidRPr="004C53D9">
      <w:rPr>
        <w:rStyle w:val="Numrodepage"/>
      </w:rPr>
      <w:fldChar w:fldCharType="separate"/>
    </w:r>
    <w:r>
      <w:rPr>
        <w:rStyle w:val="Numrodepage"/>
      </w:rPr>
      <w:t>1</w:t>
    </w:r>
    <w:r w:rsidRPr="004C53D9">
      <w:rPr>
        <w:rStyle w:val="Numrodepage"/>
      </w:rPr>
      <w:fldChar w:fldCharType="end"/>
    </w:r>
    <w:r w:rsidRPr="004C53D9">
      <w:rPr>
        <w:rStyle w:val="Numrodepage"/>
      </w:rPr>
      <w:t>/</w:t>
    </w:r>
    <w:r w:rsidRPr="004C53D9">
      <w:rPr>
        <w:rStyle w:val="Numrodepage"/>
      </w:rPr>
      <w:fldChar w:fldCharType="begin"/>
    </w:r>
    <w:r w:rsidRPr="004C53D9">
      <w:rPr>
        <w:rStyle w:val="Numrodepage"/>
      </w:rPr>
      <w:instrText xml:space="preserve"> NUMPAGES </w:instrText>
    </w:r>
    <w:r w:rsidRPr="004C53D9">
      <w:rPr>
        <w:rStyle w:val="Numrodepage"/>
      </w:rPr>
      <w:fldChar w:fldCharType="separate"/>
    </w:r>
    <w:r>
      <w:rPr>
        <w:rStyle w:val="Numrodepage"/>
      </w:rPr>
      <w:t>2</w:t>
    </w:r>
    <w:r w:rsidRPr="004C53D9">
      <w:rPr>
        <w:rStyle w:val="Numrodepag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787D" w14:textId="3E94EF4C" w:rsidR="002D484F" w:rsidRPr="004C53D9" w:rsidRDefault="004C53D9" w:rsidP="0073307C">
    <w:pPr>
      <w:pStyle w:val="Pieddepage"/>
      <w:pBdr>
        <w:top w:val="single" w:sz="4" w:space="1" w:color="auto"/>
      </w:pBdr>
      <w:tabs>
        <w:tab w:val="clear" w:pos="4252"/>
        <w:tab w:val="clear" w:pos="8504"/>
        <w:tab w:val="right" w:pos="9071"/>
      </w:tabs>
    </w:pPr>
    <w:r w:rsidRPr="004C53D9">
      <w:t>CRT 2</w:t>
    </w:r>
    <w:r w:rsidR="00C72C73">
      <w:t>5</w:t>
    </w:r>
    <w:r w:rsidRPr="004C53D9">
      <w:t xml:space="preserve"> </w:t>
    </w:r>
    <w:r w:rsidR="004828D1">
      <w:t xml:space="preserve">AC </w:t>
    </w:r>
    <w:r w:rsidR="002939C2">
      <w:t>12</w:t>
    </w:r>
    <w:r w:rsidR="0073307C" w:rsidRPr="004C53D9">
      <w:tab/>
    </w:r>
    <w:r w:rsidR="002D484F" w:rsidRPr="004C53D9">
      <w:t xml:space="preserve">Page </w:t>
    </w:r>
    <w:r w:rsidR="002D484F" w:rsidRPr="004C53D9">
      <w:rPr>
        <w:rStyle w:val="Numrodepage"/>
      </w:rPr>
      <w:fldChar w:fldCharType="begin"/>
    </w:r>
    <w:r w:rsidR="002D484F" w:rsidRPr="004C53D9">
      <w:rPr>
        <w:rStyle w:val="Numrodepage"/>
      </w:rPr>
      <w:instrText xml:space="preserve"> PAGE </w:instrText>
    </w:r>
    <w:r w:rsidR="002D484F" w:rsidRPr="004C53D9">
      <w:rPr>
        <w:rStyle w:val="Numrodepage"/>
      </w:rPr>
      <w:fldChar w:fldCharType="separate"/>
    </w:r>
    <w:r w:rsidR="002D484F" w:rsidRPr="004C53D9">
      <w:rPr>
        <w:rStyle w:val="Numrodepage"/>
        <w:noProof/>
      </w:rPr>
      <w:t>1</w:t>
    </w:r>
    <w:r w:rsidR="002D484F" w:rsidRPr="004C53D9">
      <w:rPr>
        <w:rStyle w:val="Numrodepage"/>
      </w:rPr>
      <w:fldChar w:fldCharType="end"/>
    </w:r>
    <w:r w:rsidR="002D484F" w:rsidRPr="004C53D9">
      <w:rPr>
        <w:rStyle w:val="Numrodepage"/>
      </w:rPr>
      <w:t>/</w:t>
    </w:r>
    <w:r w:rsidR="002D484F" w:rsidRPr="004C53D9">
      <w:rPr>
        <w:rStyle w:val="Numrodepage"/>
      </w:rPr>
      <w:fldChar w:fldCharType="begin"/>
    </w:r>
    <w:r w:rsidR="002D484F" w:rsidRPr="004C53D9">
      <w:rPr>
        <w:rStyle w:val="Numrodepage"/>
      </w:rPr>
      <w:instrText xml:space="preserve"> NUMPAGES </w:instrText>
    </w:r>
    <w:r w:rsidR="002D484F" w:rsidRPr="004C53D9">
      <w:rPr>
        <w:rStyle w:val="Numrodepage"/>
      </w:rPr>
      <w:fldChar w:fldCharType="separate"/>
    </w:r>
    <w:r w:rsidR="002D484F" w:rsidRPr="004C53D9">
      <w:rPr>
        <w:rStyle w:val="Numrodepage"/>
        <w:noProof/>
      </w:rPr>
      <w:t>15</w:t>
    </w:r>
    <w:r w:rsidR="002D484F" w:rsidRPr="004C53D9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633B6" w14:textId="77777777" w:rsidR="00A21738" w:rsidRDefault="00A21738">
      <w:pPr>
        <w:spacing w:after="0"/>
      </w:pPr>
      <w:r>
        <w:separator/>
      </w:r>
    </w:p>
    <w:p w14:paraId="0CEABBDD" w14:textId="77777777" w:rsidR="00A21738" w:rsidRDefault="00A21738"/>
  </w:footnote>
  <w:footnote w:type="continuationSeparator" w:id="0">
    <w:p w14:paraId="3FE2AB79" w14:textId="77777777" w:rsidR="00A21738" w:rsidRDefault="00A21738">
      <w:pPr>
        <w:spacing w:after="0"/>
      </w:pPr>
      <w:r>
        <w:continuationSeparator/>
      </w:r>
    </w:p>
    <w:p w14:paraId="75D922BC" w14:textId="77777777" w:rsidR="00A21738" w:rsidRDefault="00A21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74A27" w14:textId="77777777" w:rsidR="002D484F" w:rsidRDefault="002D484F" w:rsidP="00685774">
    <w:pPr>
      <w:pStyle w:val="En-tte"/>
      <w:jc w:val="center"/>
    </w:pPr>
  </w:p>
  <w:p w14:paraId="6A647FA0" w14:textId="77777777" w:rsidR="002D484F" w:rsidRDefault="002D484F"/>
  <w:p w14:paraId="2C810594" w14:textId="77777777" w:rsidR="002D484F" w:rsidRDefault="002D48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41F"/>
    <w:multiLevelType w:val="hybridMultilevel"/>
    <w:tmpl w:val="9CCEF042"/>
    <w:lvl w:ilvl="0" w:tplc="D806F2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7F2AF1"/>
    <w:multiLevelType w:val="multilevel"/>
    <w:tmpl w:val="EB3C1130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5F41459"/>
    <w:multiLevelType w:val="multilevel"/>
    <w:tmpl w:val="8D8A8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35D57"/>
    <w:multiLevelType w:val="hybridMultilevel"/>
    <w:tmpl w:val="5BF422E2"/>
    <w:lvl w:ilvl="0" w:tplc="A7C49CC6">
      <w:start w:val="1"/>
      <w:numFmt w:val="bullet"/>
      <w:pStyle w:val="Enumratio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472A"/>
    <w:multiLevelType w:val="hybridMultilevel"/>
    <w:tmpl w:val="91947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31EA0"/>
    <w:multiLevelType w:val="hybridMultilevel"/>
    <w:tmpl w:val="7298D2B0"/>
    <w:lvl w:ilvl="0" w:tplc="FB404C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73470"/>
    <w:multiLevelType w:val="multilevel"/>
    <w:tmpl w:val="D048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72030D"/>
    <w:multiLevelType w:val="hybridMultilevel"/>
    <w:tmpl w:val="886871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6422"/>
    <w:multiLevelType w:val="hybridMultilevel"/>
    <w:tmpl w:val="6B787C30"/>
    <w:lvl w:ilvl="0" w:tplc="29F86C2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403E7"/>
    <w:multiLevelType w:val="hybridMultilevel"/>
    <w:tmpl w:val="BF1E7D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B63F7A"/>
    <w:multiLevelType w:val="hybridMultilevel"/>
    <w:tmpl w:val="570E3518"/>
    <w:lvl w:ilvl="0" w:tplc="F0CC62D0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B34A5"/>
    <w:multiLevelType w:val="hybridMultilevel"/>
    <w:tmpl w:val="8FBED1C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E74FA"/>
    <w:multiLevelType w:val="hybridMultilevel"/>
    <w:tmpl w:val="E5720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1679B"/>
    <w:multiLevelType w:val="multilevel"/>
    <w:tmpl w:val="7F403DB0"/>
    <w:lvl w:ilvl="0">
      <w:start w:val="1"/>
      <w:numFmt w:val="upperRoman"/>
      <w:pStyle w:val="SECTIONTITRE1"/>
      <w:suff w:val="space"/>
      <w:lvlText w:val="Section %1"/>
      <w:lvlJc w:val="left"/>
      <w:pPr>
        <w:ind w:left="0" w:firstLine="0"/>
      </w:pPr>
      <w:rPr>
        <w:rFonts w:ascii="Verdana" w:hAnsi="Verdana" w:hint="default"/>
        <w:b/>
        <w:i w:val="0"/>
        <w:caps/>
        <w:sz w:val="22"/>
        <w:szCs w:val="22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pStyle w:val="Titre4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4)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4)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4)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re8"/>
      <w:lvlText w:val="%4)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re9"/>
      <w:lvlText w:val="%4)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BE13A3B"/>
    <w:multiLevelType w:val="multilevel"/>
    <w:tmpl w:val="42565F4E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Style3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FA70D97"/>
    <w:multiLevelType w:val="hybridMultilevel"/>
    <w:tmpl w:val="3A4032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307870"/>
    <w:multiLevelType w:val="hybridMultilevel"/>
    <w:tmpl w:val="763EB070"/>
    <w:lvl w:ilvl="0" w:tplc="9C7857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D3FAA"/>
    <w:multiLevelType w:val="hybridMultilevel"/>
    <w:tmpl w:val="3C6AFC90"/>
    <w:lvl w:ilvl="0" w:tplc="29F86C2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4E3865"/>
    <w:multiLevelType w:val="multilevel"/>
    <w:tmpl w:val="6230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80469C"/>
    <w:multiLevelType w:val="hybridMultilevel"/>
    <w:tmpl w:val="FEC44A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945144"/>
    <w:multiLevelType w:val="hybridMultilevel"/>
    <w:tmpl w:val="EA0457F6"/>
    <w:lvl w:ilvl="0" w:tplc="5D0E3C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A0BDF"/>
    <w:multiLevelType w:val="multilevel"/>
    <w:tmpl w:val="274A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ED7BC0"/>
    <w:multiLevelType w:val="hybridMultilevel"/>
    <w:tmpl w:val="1C16E68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402644"/>
    <w:multiLevelType w:val="hybridMultilevel"/>
    <w:tmpl w:val="4B9C07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154C1F"/>
    <w:multiLevelType w:val="hybridMultilevel"/>
    <w:tmpl w:val="FCC0DABE"/>
    <w:lvl w:ilvl="0" w:tplc="3D14830A">
      <w:numFmt w:val="bullet"/>
      <w:lvlText w:val="•"/>
      <w:lvlJc w:val="left"/>
      <w:pPr>
        <w:ind w:left="1068" w:hanging="708"/>
      </w:pPr>
      <w:rPr>
        <w:rFonts w:ascii="Verdana" w:eastAsia="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26042"/>
    <w:multiLevelType w:val="hybridMultilevel"/>
    <w:tmpl w:val="38B6FB78"/>
    <w:lvl w:ilvl="0" w:tplc="9C7857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25F64"/>
    <w:multiLevelType w:val="multilevel"/>
    <w:tmpl w:val="716A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105204"/>
    <w:multiLevelType w:val="hybridMultilevel"/>
    <w:tmpl w:val="488464A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729A4"/>
    <w:multiLevelType w:val="hybridMultilevel"/>
    <w:tmpl w:val="80E696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8C4B8D"/>
    <w:multiLevelType w:val="hybridMultilevel"/>
    <w:tmpl w:val="5596DF5C"/>
    <w:lvl w:ilvl="0" w:tplc="9C7857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91568"/>
    <w:multiLevelType w:val="multilevel"/>
    <w:tmpl w:val="C598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D84CB0"/>
    <w:multiLevelType w:val="multilevel"/>
    <w:tmpl w:val="26BA21C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5756"/>
    <w:multiLevelType w:val="hybridMultilevel"/>
    <w:tmpl w:val="5EE031DA"/>
    <w:lvl w:ilvl="0" w:tplc="040C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6026FE">
      <w:numFmt w:val="bullet"/>
      <w:lvlText w:val="·"/>
      <w:lvlJc w:val="left"/>
      <w:pPr>
        <w:ind w:left="1800" w:hanging="720"/>
      </w:pPr>
      <w:rPr>
        <w:rFonts w:ascii="Verdana" w:eastAsia="Times New Roman" w:hAnsi="Verdana" w:cs="Times New Roman" w:hint="default"/>
      </w:rPr>
    </w:lvl>
    <w:lvl w:ilvl="2" w:tplc="06F09B2C">
      <w:numFmt w:val="bullet"/>
      <w:lvlText w:val="•"/>
      <w:lvlJc w:val="left"/>
      <w:pPr>
        <w:ind w:left="2520" w:hanging="720"/>
      </w:pPr>
      <w:rPr>
        <w:rFonts w:ascii="Verdana" w:eastAsia="Times New Roman" w:hAnsi="Verdana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B0EF2"/>
    <w:multiLevelType w:val="hybridMultilevel"/>
    <w:tmpl w:val="282EDF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5303C5"/>
    <w:multiLevelType w:val="hybridMultilevel"/>
    <w:tmpl w:val="260E3B54"/>
    <w:lvl w:ilvl="0" w:tplc="79D42D10">
      <w:start w:val="1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A8C65B6"/>
    <w:multiLevelType w:val="multilevel"/>
    <w:tmpl w:val="A5EA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110D44"/>
    <w:multiLevelType w:val="hybridMultilevel"/>
    <w:tmpl w:val="2700A2DA"/>
    <w:lvl w:ilvl="0" w:tplc="5D0E3CE0">
      <w:numFmt w:val="bullet"/>
      <w:lvlText w:val="-"/>
      <w:lvlJc w:val="left"/>
      <w:pPr>
        <w:ind w:left="1068" w:hanging="708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302988"/>
    <w:multiLevelType w:val="hybridMultilevel"/>
    <w:tmpl w:val="FD8A56DC"/>
    <w:lvl w:ilvl="0" w:tplc="5D0E3CE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4234F"/>
    <w:multiLevelType w:val="multilevel"/>
    <w:tmpl w:val="6660DF28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Style4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146017A"/>
    <w:multiLevelType w:val="hybridMultilevel"/>
    <w:tmpl w:val="9D4CFF8C"/>
    <w:lvl w:ilvl="0" w:tplc="9C7857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75BD7"/>
    <w:multiLevelType w:val="multilevel"/>
    <w:tmpl w:val="137A9628"/>
    <w:lvl w:ilvl="0">
      <w:start w:val="1"/>
      <w:numFmt w:val="decimal"/>
      <w:pStyle w:val="Annexe"/>
      <w:suff w:val="space"/>
      <w:lvlText w:val="Annexe %1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lowerLetter"/>
      <w:suff w:val="space"/>
      <w:lvlText w:val="%3) "/>
      <w:lvlJc w:val="left"/>
      <w:pPr>
        <w:ind w:left="0" w:firstLine="0"/>
      </w:pPr>
    </w:lvl>
    <w:lvl w:ilvl="3">
      <w:start w:val="1"/>
      <w:numFmt w:val="decimal"/>
      <w:lvlText w:val="%3) 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3) 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3) 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3) 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3) 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3) .%4.%5.%6.%7.%8.%9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0F81962"/>
    <w:multiLevelType w:val="hybridMultilevel"/>
    <w:tmpl w:val="FB823C68"/>
    <w:lvl w:ilvl="0" w:tplc="29F86C2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44720"/>
    <w:multiLevelType w:val="hybridMultilevel"/>
    <w:tmpl w:val="9AD098E2"/>
    <w:lvl w:ilvl="0" w:tplc="9C7857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D56C3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4" w15:restartNumberingAfterBreak="0">
    <w:nsid w:val="75E65B9F"/>
    <w:multiLevelType w:val="hybridMultilevel"/>
    <w:tmpl w:val="56E62DA6"/>
    <w:lvl w:ilvl="0" w:tplc="5D0E3CE0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E55ABC"/>
    <w:multiLevelType w:val="hybridMultilevel"/>
    <w:tmpl w:val="6CC8CE3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DC4FA1"/>
    <w:multiLevelType w:val="multilevel"/>
    <w:tmpl w:val="3EDE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6453021">
    <w:abstractNumId w:val="40"/>
  </w:num>
  <w:num w:numId="2" w16cid:durableId="1356224760">
    <w:abstractNumId w:val="14"/>
  </w:num>
  <w:num w:numId="3" w16cid:durableId="1410663339">
    <w:abstractNumId w:val="38"/>
  </w:num>
  <w:num w:numId="4" w16cid:durableId="428044684">
    <w:abstractNumId w:val="43"/>
  </w:num>
  <w:num w:numId="5" w16cid:durableId="1893693235">
    <w:abstractNumId w:val="13"/>
  </w:num>
  <w:num w:numId="6" w16cid:durableId="1921593584">
    <w:abstractNumId w:val="9"/>
  </w:num>
  <w:num w:numId="7" w16cid:durableId="1978139783">
    <w:abstractNumId w:val="32"/>
  </w:num>
  <w:num w:numId="8" w16cid:durableId="1467162103">
    <w:abstractNumId w:val="28"/>
  </w:num>
  <w:num w:numId="9" w16cid:durableId="1649086723">
    <w:abstractNumId w:val="11"/>
  </w:num>
  <w:num w:numId="10" w16cid:durableId="1717463980">
    <w:abstractNumId w:val="3"/>
  </w:num>
  <w:num w:numId="11" w16cid:durableId="1594360157">
    <w:abstractNumId w:val="31"/>
  </w:num>
  <w:num w:numId="12" w16cid:durableId="171259931">
    <w:abstractNumId w:val="5"/>
  </w:num>
  <w:num w:numId="13" w16cid:durableId="843319424">
    <w:abstractNumId w:val="7"/>
  </w:num>
  <w:num w:numId="14" w16cid:durableId="846752792">
    <w:abstractNumId w:val="15"/>
  </w:num>
  <w:num w:numId="15" w16cid:durableId="12834161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0065539">
    <w:abstractNumId w:val="24"/>
  </w:num>
  <w:num w:numId="17" w16cid:durableId="1674382907">
    <w:abstractNumId w:val="19"/>
  </w:num>
  <w:num w:numId="18" w16cid:durableId="1377117003">
    <w:abstractNumId w:val="12"/>
  </w:num>
  <w:num w:numId="19" w16cid:durableId="1583101480">
    <w:abstractNumId w:val="27"/>
  </w:num>
  <w:num w:numId="20" w16cid:durableId="93476627">
    <w:abstractNumId w:val="34"/>
  </w:num>
  <w:num w:numId="21" w16cid:durableId="1853102338">
    <w:abstractNumId w:val="0"/>
  </w:num>
  <w:num w:numId="22" w16cid:durableId="1232740563">
    <w:abstractNumId w:val="45"/>
  </w:num>
  <w:num w:numId="23" w16cid:durableId="115031863">
    <w:abstractNumId w:val="23"/>
  </w:num>
  <w:num w:numId="24" w16cid:durableId="1252465309">
    <w:abstractNumId w:val="33"/>
  </w:num>
  <w:num w:numId="25" w16cid:durableId="1411656727">
    <w:abstractNumId w:val="1"/>
  </w:num>
  <w:num w:numId="26" w16cid:durableId="354498339">
    <w:abstractNumId w:val="16"/>
  </w:num>
  <w:num w:numId="27" w16cid:durableId="433940502">
    <w:abstractNumId w:val="36"/>
  </w:num>
  <w:num w:numId="28" w16cid:durableId="1062338650">
    <w:abstractNumId w:val="37"/>
  </w:num>
  <w:num w:numId="29" w16cid:durableId="1119686249">
    <w:abstractNumId w:val="20"/>
  </w:num>
  <w:num w:numId="30" w16cid:durableId="1022434092">
    <w:abstractNumId w:val="44"/>
  </w:num>
  <w:num w:numId="31" w16cid:durableId="2015183000">
    <w:abstractNumId w:val="39"/>
  </w:num>
  <w:num w:numId="32" w16cid:durableId="469787707">
    <w:abstractNumId w:val="42"/>
  </w:num>
  <w:num w:numId="33" w16cid:durableId="423769385">
    <w:abstractNumId w:val="29"/>
  </w:num>
  <w:num w:numId="34" w16cid:durableId="1954899136">
    <w:abstractNumId w:val="25"/>
  </w:num>
  <w:num w:numId="35" w16cid:durableId="1097870536">
    <w:abstractNumId w:val="41"/>
  </w:num>
  <w:num w:numId="36" w16cid:durableId="701785183">
    <w:abstractNumId w:val="17"/>
  </w:num>
  <w:num w:numId="37" w16cid:durableId="1990398612">
    <w:abstractNumId w:val="8"/>
  </w:num>
  <w:num w:numId="38" w16cid:durableId="1408651629">
    <w:abstractNumId w:val="18"/>
  </w:num>
  <w:num w:numId="39" w16cid:durableId="935137661">
    <w:abstractNumId w:val="4"/>
  </w:num>
  <w:num w:numId="40" w16cid:durableId="403257065">
    <w:abstractNumId w:val="46"/>
  </w:num>
  <w:num w:numId="41" w16cid:durableId="1712261125">
    <w:abstractNumId w:val="35"/>
  </w:num>
  <w:num w:numId="42" w16cid:durableId="476411285">
    <w:abstractNumId w:val="6"/>
  </w:num>
  <w:num w:numId="43" w16cid:durableId="1970436155">
    <w:abstractNumId w:val="2"/>
  </w:num>
  <w:num w:numId="44" w16cid:durableId="1671327979">
    <w:abstractNumId w:val="30"/>
  </w:num>
  <w:num w:numId="45" w16cid:durableId="691880131">
    <w:abstractNumId w:val="26"/>
  </w:num>
  <w:num w:numId="46" w16cid:durableId="1161236808">
    <w:abstractNumId w:val="21"/>
  </w:num>
  <w:num w:numId="47" w16cid:durableId="879172959">
    <w:abstractNumId w:val="10"/>
  </w:num>
  <w:num w:numId="48" w16cid:durableId="108549676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AA2"/>
    <w:rsid w:val="00004456"/>
    <w:rsid w:val="00005E9C"/>
    <w:rsid w:val="00010350"/>
    <w:rsid w:val="00015E3F"/>
    <w:rsid w:val="000203BA"/>
    <w:rsid w:val="00030108"/>
    <w:rsid w:val="00031CA0"/>
    <w:rsid w:val="000329F1"/>
    <w:rsid w:val="00033DB6"/>
    <w:rsid w:val="000375BD"/>
    <w:rsid w:val="0004101B"/>
    <w:rsid w:val="00047CC9"/>
    <w:rsid w:val="000506FE"/>
    <w:rsid w:val="000553A2"/>
    <w:rsid w:val="00056FF3"/>
    <w:rsid w:val="00061A50"/>
    <w:rsid w:val="000628E9"/>
    <w:rsid w:val="00064B62"/>
    <w:rsid w:val="000666B3"/>
    <w:rsid w:val="00071246"/>
    <w:rsid w:val="00071534"/>
    <w:rsid w:val="000740FD"/>
    <w:rsid w:val="000745D9"/>
    <w:rsid w:val="00074B62"/>
    <w:rsid w:val="00075694"/>
    <w:rsid w:val="000759C6"/>
    <w:rsid w:val="00080DEF"/>
    <w:rsid w:val="0008168E"/>
    <w:rsid w:val="000830F5"/>
    <w:rsid w:val="0008782B"/>
    <w:rsid w:val="00087DAA"/>
    <w:rsid w:val="00096135"/>
    <w:rsid w:val="000979CE"/>
    <w:rsid w:val="000A1AF0"/>
    <w:rsid w:val="000A4A38"/>
    <w:rsid w:val="000A4D07"/>
    <w:rsid w:val="000B690F"/>
    <w:rsid w:val="000C10B9"/>
    <w:rsid w:val="000C5AAA"/>
    <w:rsid w:val="000D05CF"/>
    <w:rsid w:val="000D0941"/>
    <w:rsid w:val="000D1809"/>
    <w:rsid w:val="000D5665"/>
    <w:rsid w:val="000D686F"/>
    <w:rsid w:val="000E15E4"/>
    <w:rsid w:val="000E761F"/>
    <w:rsid w:val="000F1B20"/>
    <w:rsid w:val="000F55F6"/>
    <w:rsid w:val="000F5A32"/>
    <w:rsid w:val="00106876"/>
    <w:rsid w:val="00107FC5"/>
    <w:rsid w:val="001122E1"/>
    <w:rsid w:val="001153EA"/>
    <w:rsid w:val="0012173C"/>
    <w:rsid w:val="00121CFA"/>
    <w:rsid w:val="00121D57"/>
    <w:rsid w:val="001246EA"/>
    <w:rsid w:val="001248E2"/>
    <w:rsid w:val="00124AA3"/>
    <w:rsid w:val="00124EC2"/>
    <w:rsid w:val="00126519"/>
    <w:rsid w:val="00146C14"/>
    <w:rsid w:val="00153332"/>
    <w:rsid w:val="0015355F"/>
    <w:rsid w:val="001536F4"/>
    <w:rsid w:val="001549D2"/>
    <w:rsid w:val="00165935"/>
    <w:rsid w:val="00165F80"/>
    <w:rsid w:val="00167B57"/>
    <w:rsid w:val="001717D2"/>
    <w:rsid w:val="00174890"/>
    <w:rsid w:val="0017573A"/>
    <w:rsid w:val="00180D80"/>
    <w:rsid w:val="00181105"/>
    <w:rsid w:val="00182A93"/>
    <w:rsid w:val="00183BD0"/>
    <w:rsid w:val="001857F9"/>
    <w:rsid w:val="00186072"/>
    <w:rsid w:val="00192099"/>
    <w:rsid w:val="00193088"/>
    <w:rsid w:val="001A3C44"/>
    <w:rsid w:val="001B0BAE"/>
    <w:rsid w:val="001B48B0"/>
    <w:rsid w:val="001B7954"/>
    <w:rsid w:val="001B7AB1"/>
    <w:rsid w:val="001C0271"/>
    <w:rsid w:val="001C077F"/>
    <w:rsid w:val="001C3527"/>
    <w:rsid w:val="001C4457"/>
    <w:rsid w:val="001C5AB8"/>
    <w:rsid w:val="001D442F"/>
    <w:rsid w:val="001D69D6"/>
    <w:rsid w:val="001E2A24"/>
    <w:rsid w:val="001E34F7"/>
    <w:rsid w:val="001E3531"/>
    <w:rsid w:val="001E422E"/>
    <w:rsid w:val="001E74F9"/>
    <w:rsid w:val="001F157F"/>
    <w:rsid w:val="001F3094"/>
    <w:rsid w:val="001F43DE"/>
    <w:rsid w:val="001F4C9E"/>
    <w:rsid w:val="001F50EF"/>
    <w:rsid w:val="001F67D3"/>
    <w:rsid w:val="00206AE4"/>
    <w:rsid w:val="00207B01"/>
    <w:rsid w:val="00211E2C"/>
    <w:rsid w:val="00215101"/>
    <w:rsid w:val="0021563A"/>
    <w:rsid w:val="0022124A"/>
    <w:rsid w:val="0022469F"/>
    <w:rsid w:val="0023110A"/>
    <w:rsid w:val="00232418"/>
    <w:rsid w:val="002373D0"/>
    <w:rsid w:val="00241722"/>
    <w:rsid w:val="0024359D"/>
    <w:rsid w:val="00244AA3"/>
    <w:rsid w:val="00252769"/>
    <w:rsid w:val="002556EB"/>
    <w:rsid w:val="002620CD"/>
    <w:rsid w:val="00263299"/>
    <w:rsid w:val="00265C21"/>
    <w:rsid w:val="00266F08"/>
    <w:rsid w:val="002714EB"/>
    <w:rsid w:val="00271EB6"/>
    <w:rsid w:val="00272A20"/>
    <w:rsid w:val="00280C6F"/>
    <w:rsid w:val="00282CAF"/>
    <w:rsid w:val="00284124"/>
    <w:rsid w:val="00285935"/>
    <w:rsid w:val="00287639"/>
    <w:rsid w:val="0029319F"/>
    <w:rsid w:val="0029390D"/>
    <w:rsid w:val="002939C2"/>
    <w:rsid w:val="00293E6A"/>
    <w:rsid w:val="0029502C"/>
    <w:rsid w:val="002A0808"/>
    <w:rsid w:val="002A66A6"/>
    <w:rsid w:val="002B3E2E"/>
    <w:rsid w:val="002B6188"/>
    <w:rsid w:val="002C3E9F"/>
    <w:rsid w:val="002C51E4"/>
    <w:rsid w:val="002C654F"/>
    <w:rsid w:val="002C7EA1"/>
    <w:rsid w:val="002D06DD"/>
    <w:rsid w:val="002D0874"/>
    <w:rsid w:val="002D0A93"/>
    <w:rsid w:val="002D0CBA"/>
    <w:rsid w:val="002D1E50"/>
    <w:rsid w:val="002D484F"/>
    <w:rsid w:val="002D7E47"/>
    <w:rsid w:val="002E12BA"/>
    <w:rsid w:val="002E137C"/>
    <w:rsid w:val="002E4198"/>
    <w:rsid w:val="002E7AE3"/>
    <w:rsid w:val="002E7F25"/>
    <w:rsid w:val="002F2A81"/>
    <w:rsid w:val="002F3122"/>
    <w:rsid w:val="002F7C3B"/>
    <w:rsid w:val="003007AC"/>
    <w:rsid w:val="003021C6"/>
    <w:rsid w:val="00304444"/>
    <w:rsid w:val="00310FF5"/>
    <w:rsid w:val="003125CF"/>
    <w:rsid w:val="00312C57"/>
    <w:rsid w:val="0031728C"/>
    <w:rsid w:val="00317E5A"/>
    <w:rsid w:val="0032117F"/>
    <w:rsid w:val="003248E5"/>
    <w:rsid w:val="003259B6"/>
    <w:rsid w:val="00326629"/>
    <w:rsid w:val="00337711"/>
    <w:rsid w:val="00337E1B"/>
    <w:rsid w:val="00340366"/>
    <w:rsid w:val="003404F1"/>
    <w:rsid w:val="00340705"/>
    <w:rsid w:val="003419A0"/>
    <w:rsid w:val="00342E7A"/>
    <w:rsid w:val="00344E11"/>
    <w:rsid w:val="00346ACA"/>
    <w:rsid w:val="00347637"/>
    <w:rsid w:val="00347D7D"/>
    <w:rsid w:val="00347D81"/>
    <w:rsid w:val="00352F63"/>
    <w:rsid w:val="00353088"/>
    <w:rsid w:val="00355BE3"/>
    <w:rsid w:val="00356C32"/>
    <w:rsid w:val="00360D40"/>
    <w:rsid w:val="00361777"/>
    <w:rsid w:val="00363797"/>
    <w:rsid w:val="00363B83"/>
    <w:rsid w:val="00363F00"/>
    <w:rsid w:val="00365478"/>
    <w:rsid w:val="00367C8D"/>
    <w:rsid w:val="003742C4"/>
    <w:rsid w:val="0037441E"/>
    <w:rsid w:val="00374BB1"/>
    <w:rsid w:val="0037556A"/>
    <w:rsid w:val="00376709"/>
    <w:rsid w:val="00383D97"/>
    <w:rsid w:val="00383F69"/>
    <w:rsid w:val="00385394"/>
    <w:rsid w:val="00385A3A"/>
    <w:rsid w:val="003A426E"/>
    <w:rsid w:val="003A4D8E"/>
    <w:rsid w:val="003B2E0D"/>
    <w:rsid w:val="003B40E3"/>
    <w:rsid w:val="003B55B4"/>
    <w:rsid w:val="003B7B91"/>
    <w:rsid w:val="003B7CBA"/>
    <w:rsid w:val="003D51DB"/>
    <w:rsid w:val="003E7F8A"/>
    <w:rsid w:val="003F01F5"/>
    <w:rsid w:val="003F16A8"/>
    <w:rsid w:val="0040097F"/>
    <w:rsid w:val="0040186A"/>
    <w:rsid w:val="00410447"/>
    <w:rsid w:val="00410599"/>
    <w:rsid w:val="00410715"/>
    <w:rsid w:val="00414D8C"/>
    <w:rsid w:val="00421607"/>
    <w:rsid w:val="004219B6"/>
    <w:rsid w:val="00421EC6"/>
    <w:rsid w:val="0042548D"/>
    <w:rsid w:val="00427775"/>
    <w:rsid w:val="00427A96"/>
    <w:rsid w:val="004430BC"/>
    <w:rsid w:val="00443861"/>
    <w:rsid w:val="00445271"/>
    <w:rsid w:val="004575E2"/>
    <w:rsid w:val="00461319"/>
    <w:rsid w:val="00461824"/>
    <w:rsid w:val="004624D6"/>
    <w:rsid w:val="0046564A"/>
    <w:rsid w:val="00465D48"/>
    <w:rsid w:val="0046600B"/>
    <w:rsid w:val="00467F6C"/>
    <w:rsid w:val="00475CBA"/>
    <w:rsid w:val="00480933"/>
    <w:rsid w:val="00481B49"/>
    <w:rsid w:val="0048202A"/>
    <w:rsid w:val="004828D1"/>
    <w:rsid w:val="00487048"/>
    <w:rsid w:val="00497A58"/>
    <w:rsid w:val="004A3420"/>
    <w:rsid w:val="004A366C"/>
    <w:rsid w:val="004A3E1F"/>
    <w:rsid w:val="004A5E7C"/>
    <w:rsid w:val="004B1248"/>
    <w:rsid w:val="004B1EB3"/>
    <w:rsid w:val="004B24A4"/>
    <w:rsid w:val="004B26D4"/>
    <w:rsid w:val="004B39CF"/>
    <w:rsid w:val="004B484E"/>
    <w:rsid w:val="004B4B90"/>
    <w:rsid w:val="004C3A32"/>
    <w:rsid w:val="004C46F6"/>
    <w:rsid w:val="004C53D9"/>
    <w:rsid w:val="004C6568"/>
    <w:rsid w:val="004C7442"/>
    <w:rsid w:val="004D2A98"/>
    <w:rsid w:val="004D3C61"/>
    <w:rsid w:val="004D679B"/>
    <w:rsid w:val="004E5588"/>
    <w:rsid w:val="004E7AE1"/>
    <w:rsid w:val="004E7BFF"/>
    <w:rsid w:val="004F025C"/>
    <w:rsid w:val="004F2468"/>
    <w:rsid w:val="004F29C9"/>
    <w:rsid w:val="004F41A4"/>
    <w:rsid w:val="004F6C03"/>
    <w:rsid w:val="00502C79"/>
    <w:rsid w:val="00502F23"/>
    <w:rsid w:val="00506F4C"/>
    <w:rsid w:val="00506F83"/>
    <w:rsid w:val="005122F9"/>
    <w:rsid w:val="00520561"/>
    <w:rsid w:val="00520572"/>
    <w:rsid w:val="00521FAF"/>
    <w:rsid w:val="005245A2"/>
    <w:rsid w:val="00524BB3"/>
    <w:rsid w:val="00527404"/>
    <w:rsid w:val="00527EFA"/>
    <w:rsid w:val="00535BAB"/>
    <w:rsid w:val="00536A86"/>
    <w:rsid w:val="00543BD4"/>
    <w:rsid w:val="00543C2E"/>
    <w:rsid w:val="005440B5"/>
    <w:rsid w:val="00546C70"/>
    <w:rsid w:val="00550EAE"/>
    <w:rsid w:val="00551AD1"/>
    <w:rsid w:val="005579A7"/>
    <w:rsid w:val="005643BE"/>
    <w:rsid w:val="0056441A"/>
    <w:rsid w:val="00564DF9"/>
    <w:rsid w:val="00565DB0"/>
    <w:rsid w:val="00566E04"/>
    <w:rsid w:val="0056727E"/>
    <w:rsid w:val="00571806"/>
    <w:rsid w:val="005720A8"/>
    <w:rsid w:val="00572F77"/>
    <w:rsid w:val="00580EEC"/>
    <w:rsid w:val="00581E5F"/>
    <w:rsid w:val="00583541"/>
    <w:rsid w:val="00584267"/>
    <w:rsid w:val="0058452F"/>
    <w:rsid w:val="005907AD"/>
    <w:rsid w:val="00590B4F"/>
    <w:rsid w:val="00591D02"/>
    <w:rsid w:val="005927E5"/>
    <w:rsid w:val="00593975"/>
    <w:rsid w:val="0059461D"/>
    <w:rsid w:val="00595932"/>
    <w:rsid w:val="00596503"/>
    <w:rsid w:val="005A0C6D"/>
    <w:rsid w:val="005A0D7C"/>
    <w:rsid w:val="005A0ECF"/>
    <w:rsid w:val="005A1505"/>
    <w:rsid w:val="005B18B7"/>
    <w:rsid w:val="005B38FF"/>
    <w:rsid w:val="005B5DA4"/>
    <w:rsid w:val="005C0042"/>
    <w:rsid w:val="005C0F53"/>
    <w:rsid w:val="005C2C31"/>
    <w:rsid w:val="005C2C36"/>
    <w:rsid w:val="005C79D0"/>
    <w:rsid w:val="005C7A89"/>
    <w:rsid w:val="005C7C60"/>
    <w:rsid w:val="005D4C50"/>
    <w:rsid w:val="005D5D79"/>
    <w:rsid w:val="005D5EB6"/>
    <w:rsid w:val="005E3AE1"/>
    <w:rsid w:val="005E6BE6"/>
    <w:rsid w:val="005E7AA2"/>
    <w:rsid w:val="005F069E"/>
    <w:rsid w:val="005F5971"/>
    <w:rsid w:val="005F7F52"/>
    <w:rsid w:val="00601297"/>
    <w:rsid w:val="006060D4"/>
    <w:rsid w:val="006130E1"/>
    <w:rsid w:val="006133F7"/>
    <w:rsid w:val="006140E2"/>
    <w:rsid w:val="0061491C"/>
    <w:rsid w:val="00616052"/>
    <w:rsid w:val="006219EC"/>
    <w:rsid w:val="0062381A"/>
    <w:rsid w:val="00626066"/>
    <w:rsid w:val="00626CA3"/>
    <w:rsid w:val="00627503"/>
    <w:rsid w:val="00633960"/>
    <w:rsid w:val="00634BA8"/>
    <w:rsid w:val="00644C9D"/>
    <w:rsid w:val="006501A8"/>
    <w:rsid w:val="00651A03"/>
    <w:rsid w:val="00656966"/>
    <w:rsid w:val="006611A2"/>
    <w:rsid w:val="00663081"/>
    <w:rsid w:val="006633D6"/>
    <w:rsid w:val="00664B3C"/>
    <w:rsid w:val="00666F56"/>
    <w:rsid w:val="00667D16"/>
    <w:rsid w:val="00670589"/>
    <w:rsid w:val="00675800"/>
    <w:rsid w:val="00675DE8"/>
    <w:rsid w:val="00676A4B"/>
    <w:rsid w:val="006778AC"/>
    <w:rsid w:val="0067794F"/>
    <w:rsid w:val="00682CE1"/>
    <w:rsid w:val="00685774"/>
    <w:rsid w:val="00685B69"/>
    <w:rsid w:val="00686934"/>
    <w:rsid w:val="00687692"/>
    <w:rsid w:val="006912E5"/>
    <w:rsid w:val="0069320F"/>
    <w:rsid w:val="006A10AF"/>
    <w:rsid w:val="006A1E79"/>
    <w:rsid w:val="006A5C6E"/>
    <w:rsid w:val="006A7E2C"/>
    <w:rsid w:val="006B28D6"/>
    <w:rsid w:val="006B497A"/>
    <w:rsid w:val="006B6F6D"/>
    <w:rsid w:val="006B7F68"/>
    <w:rsid w:val="006C17C2"/>
    <w:rsid w:val="006C20C3"/>
    <w:rsid w:val="006C240C"/>
    <w:rsid w:val="006C3880"/>
    <w:rsid w:val="006C48A7"/>
    <w:rsid w:val="006C48EA"/>
    <w:rsid w:val="006C6A2B"/>
    <w:rsid w:val="006C7058"/>
    <w:rsid w:val="006C7929"/>
    <w:rsid w:val="006D12AA"/>
    <w:rsid w:val="006D3F71"/>
    <w:rsid w:val="006D590C"/>
    <w:rsid w:val="006D6D24"/>
    <w:rsid w:val="006D7DB9"/>
    <w:rsid w:val="006E00D4"/>
    <w:rsid w:val="006E3F2A"/>
    <w:rsid w:val="006E6E90"/>
    <w:rsid w:val="006F1102"/>
    <w:rsid w:val="006F4C2A"/>
    <w:rsid w:val="006F5077"/>
    <w:rsid w:val="006F687F"/>
    <w:rsid w:val="006F6C82"/>
    <w:rsid w:val="00700BDB"/>
    <w:rsid w:val="00702758"/>
    <w:rsid w:val="0070425B"/>
    <w:rsid w:val="00706E0A"/>
    <w:rsid w:val="0071062E"/>
    <w:rsid w:val="007209B4"/>
    <w:rsid w:val="007218B3"/>
    <w:rsid w:val="00722AEE"/>
    <w:rsid w:val="0072613D"/>
    <w:rsid w:val="007262C2"/>
    <w:rsid w:val="0073307C"/>
    <w:rsid w:val="00733F17"/>
    <w:rsid w:val="00734D08"/>
    <w:rsid w:val="007354D9"/>
    <w:rsid w:val="0073640C"/>
    <w:rsid w:val="007375C7"/>
    <w:rsid w:val="007419E6"/>
    <w:rsid w:val="00743926"/>
    <w:rsid w:val="007445C3"/>
    <w:rsid w:val="00747A43"/>
    <w:rsid w:val="00751445"/>
    <w:rsid w:val="00751B27"/>
    <w:rsid w:val="00752A72"/>
    <w:rsid w:val="007545EF"/>
    <w:rsid w:val="0076095C"/>
    <w:rsid w:val="007613F9"/>
    <w:rsid w:val="00764028"/>
    <w:rsid w:val="0077224C"/>
    <w:rsid w:val="0077431F"/>
    <w:rsid w:val="007767A7"/>
    <w:rsid w:val="00776F71"/>
    <w:rsid w:val="00782D21"/>
    <w:rsid w:val="007851E8"/>
    <w:rsid w:val="007874A8"/>
    <w:rsid w:val="00787F80"/>
    <w:rsid w:val="0079103E"/>
    <w:rsid w:val="007914FE"/>
    <w:rsid w:val="007973DC"/>
    <w:rsid w:val="007A2840"/>
    <w:rsid w:val="007A3E5D"/>
    <w:rsid w:val="007A4C6F"/>
    <w:rsid w:val="007A66B2"/>
    <w:rsid w:val="007A701E"/>
    <w:rsid w:val="007B1199"/>
    <w:rsid w:val="007C0F6E"/>
    <w:rsid w:val="007C25E7"/>
    <w:rsid w:val="007C478F"/>
    <w:rsid w:val="007C6A8F"/>
    <w:rsid w:val="007C6FF3"/>
    <w:rsid w:val="007C7E6E"/>
    <w:rsid w:val="007E1DFC"/>
    <w:rsid w:val="007F02CF"/>
    <w:rsid w:val="00801339"/>
    <w:rsid w:val="008049FE"/>
    <w:rsid w:val="00812ADE"/>
    <w:rsid w:val="00813292"/>
    <w:rsid w:val="0081579E"/>
    <w:rsid w:val="00815FB9"/>
    <w:rsid w:val="00816EA2"/>
    <w:rsid w:val="0082028A"/>
    <w:rsid w:val="008239D9"/>
    <w:rsid w:val="0082483F"/>
    <w:rsid w:val="008253AB"/>
    <w:rsid w:val="008275B6"/>
    <w:rsid w:val="008315F5"/>
    <w:rsid w:val="00832341"/>
    <w:rsid w:val="00833084"/>
    <w:rsid w:val="00833FE1"/>
    <w:rsid w:val="00834081"/>
    <w:rsid w:val="00845A27"/>
    <w:rsid w:val="00847427"/>
    <w:rsid w:val="008507CA"/>
    <w:rsid w:val="00850D89"/>
    <w:rsid w:val="008539BD"/>
    <w:rsid w:val="008578EF"/>
    <w:rsid w:val="008611EB"/>
    <w:rsid w:val="00861B0D"/>
    <w:rsid w:val="00866D7A"/>
    <w:rsid w:val="008716A4"/>
    <w:rsid w:val="00872115"/>
    <w:rsid w:val="008727D3"/>
    <w:rsid w:val="0087380B"/>
    <w:rsid w:val="008777DF"/>
    <w:rsid w:val="00877D8B"/>
    <w:rsid w:val="008824EB"/>
    <w:rsid w:val="00884B6D"/>
    <w:rsid w:val="00892D72"/>
    <w:rsid w:val="00894F7F"/>
    <w:rsid w:val="008A0FDF"/>
    <w:rsid w:val="008A35A7"/>
    <w:rsid w:val="008A549A"/>
    <w:rsid w:val="008A60C4"/>
    <w:rsid w:val="008B0A51"/>
    <w:rsid w:val="008B0BE4"/>
    <w:rsid w:val="008B410E"/>
    <w:rsid w:val="008B5C4F"/>
    <w:rsid w:val="008C1069"/>
    <w:rsid w:val="008C467F"/>
    <w:rsid w:val="008C5065"/>
    <w:rsid w:val="008C60E7"/>
    <w:rsid w:val="008C73AF"/>
    <w:rsid w:val="008C7632"/>
    <w:rsid w:val="008D2ED1"/>
    <w:rsid w:val="008D5462"/>
    <w:rsid w:val="008D78DD"/>
    <w:rsid w:val="008E76A8"/>
    <w:rsid w:val="008F22B7"/>
    <w:rsid w:val="008F407D"/>
    <w:rsid w:val="008F744A"/>
    <w:rsid w:val="009006B7"/>
    <w:rsid w:val="009020B1"/>
    <w:rsid w:val="00915A07"/>
    <w:rsid w:val="00920390"/>
    <w:rsid w:val="00924807"/>
    <w:rsid w:val="00925063"/>
    <w:rsid w:val="009270F2"/>
    <w:rsid w:val="00927EEC"/>
    <w:rsid w:val="00931173"/>
    <w:rsid w:val="00935B22"/>
    <w:rsid w:val="009426F3"/>
    <w:rsid w:val="00942CE6"/>
    <w:rsid w:val="009457B4"/>
    <w:rsid w:val="009539E5"/>
    <w:rsid w:val="00955D28"/>
    <w:rsid w:val="0096006F"/>
    <w:rsid w:val="00961B7B"/>
    <w:rsid w:val="00961EFF"/>
    <w:rsid w:val="009674E7"/>
    <w:rsid w:val="00970E2D"/>
    <w:rsid w:val="0097289F"/>
    <w:rsid w:val="00975521"/>
    <w:rsid w:val="00982661"/>
    <w:rsid w:val="009878CA"/>
    <w:rsid w:val="0099209F"/>
    <w:rsid w:val="00992420"/>
    <w:rsid w:val="00995903"/>
    <w:rsid w:val="00997587"/>
    <w:rsid w:val="009A0603"/>
    <w:rsid w:val="009A09C1"/>
    <w:rsid w:val="009A3CF3"/>
    <w:rsid w:val="009B0548"/>
    <w:rsid w:val="009B05F9"/>
    <w:rsid w:val="009B32C2"/>
    <w:rsid w:val="009B4E35"/>
    <w:rsid w:val="009B621C"/>
    <w:rsid w:val="009C6C75"/>
    <w:rsid w:val="009C7D06"/>
    <w:rsid w:val="009C7DEC"/>
    <w:rsid w:val="009D7820"/>
    <w:rsid w:val="009E2C81"/>
    <w:rsid w:val="009F1480"/>
    <w:rsid w:val="00A01141"/>
    <w:rsid w:val="00A01888"/>
    <w:rsid w:val="00A030D0"/>
    <w:rsid w:val="00A03209"/>
    <w:rsid w:val="00A03650"/>
    <w:rsid w:val="00A05228"/>
    <w:rsid w:val="00A10ED5"/>
    <w:rsid w:val="00A13620"/>
    <w:rsid w:val="00A14F7D"/>
    <w:rsid w:val="00A1679E"/>
    <w:rsid w:val="00A16E26"/>
    <w:rsid w:val="00A21738"/>
    <w:rsid w:val="00A22FD8"/>
    <w:rsid w:val="00A24C24"/>
    <w:rsid w:val="00A339AC"/>
    <w:rsid w:val="00A347C8"/>
    <w:rsid w:val="00A34A50"/>
    <w:rsid w:val="00A35844"/>
    <w:rsid w:val="00A408DC"/>
    <w:rsid w:val="00A414A5"/>
    <w:rsid w:val="00A448F4"/>
    <w:rsid w:val="00A4616B"/>
    <w:rsid w:val="00A464AE"/>
    <w:rsid w:val="00A5439E"/>
    <w:rsid w:val="00A54C37"/>
    <w:rsid w:val="00A56510"/>
    <w:rsid w:val="00A570A3"/>
    <w:rsid w:val="00A6407F"/>
    <w:rsid w:val="00A66030"/>
    <w:rsid w:val="00A70A3B"/>
    <w:rsid w:val="00A70EE6"/>
    <w:rsid w:val="00A715BB"/>
    <w:rsid w:val="00A7267B"/>
    <w:rsid w:val="00A73B9E"/>
    <w:rsid w:val="00A75A51"/>
    <w:rsid w:val="00A8458C"/>
    <w:rsid w:val="00A85C2F"/>
    <w:rsid w:val="00A877BF"/>
    <w:rsid w:val="00A92953"/>
    <w:rsid w:val="00A9718B"/>
    <w:rsid w:val="00AA02E0"/>
    <w:rsid w:val="00AA49AF"/>
    <w:rsid w:val="00AA4FF7"/>
    <w:rsid w:val="00AA67AC"/>
    <w:rsid w:val="00AA76E3"/>
    <w:rsid w:val="00AB3679"/>
    <w:rsid w:val="00AB63C7"/>
    <w:rsid w:val="00AB6804"/>
    <w:rsid w:val="00AC1199"/>
    <w:rsid w:val="00AC57DB"/>
    <w:rsid w:val="00AC5DCD"/>
    <w:rsid w:val="00AD0173"/>
    <w:rsid w:val="00AD1D88"/>
    <w:rsid w:val="00AD5F34"/>
    <w:rsid w:val="00AD611A"/>
    <w:rsid w:val="00AE1831"/>
    <w:rsid w:val="00AE2728"/>
    <w:rsid w:val="00AE7400"/>
    <w:rsid w:val="00AE740A"/>
    <w:rsid w:val="00AF2466"/>
    <w:rsid w:val="00AF477B"/>
    <w:rsid w:val="00AF6DC4"/>
    <w:rsid w:val="00B01B0A"/>
    <w:rsid w:val="00B023DD"/>
    <w:rsid w:val="00B0662C"/>
    <w:rsid w:val="00B11C44"/>
    <w:rsid w:val="00B15742"/>
    <w:rsid w:val="00B15897"/>
    <w:rsid w:val="00B20C83"/>
    <w:rsid w:val="00B20C8A"/>
    <w:rsid w:val="00B21414"/>
    <w:rsid w:val="00B21AE9"/>
    <w:rsid w:val="00B23F0D"/>
    <w:rsid w:val="00B249E9"/>
    <w:rsid w:val="00B2568A"/>
    <w:rsid w:val="00B3096D"/>
    <w:rsid w:val="00B30BEB"/>
    <w:rsid w:val="00B31424"/>
    <w:rsid w:val="00B317FC"/>
    <w:rsid w:val="00B33FA9"/>
    <w:rsid w:val="00B3676B"/>
    <w:rsid w:val="00B40FDD"/>
    <w:rsid w:val="00B42753"/>
    <w:rsid w:val="00B42F21"/>
    <w:rsid w:val="00B43257"/>
    <w:rsid w:val="00B4497D"/>
    <w:rsid w:val="00B44BA8"/>
    <w:rsid w:val="00B475A4"/>
    <w:rsid w:val="00B51788"/>
    <w:rsid w:val="00B52192"/>
    <w:rsid w:val="00B56F37"/>
    <w:rsid w:val="00B578CB"/>
    <w:rsid w:val="00B65CE5"/>
    <w:rsid w:val="00B70FE6"/>
    <w:rsid w:val="00B7112A"/>
    <w:rsid w:val="00B73F7D"/>
    <w:rsid w:val="00B82A02"/>
    <w:rsid w:val="00B83734"/>
    <w:rsid w:val="00B87BBC"/>
    <w:rsid w:val="00B91634"/>
    <w:rsid w:val="00B9382B"/>
    <w:rsid w:val="00B94272"/>
    <w:rsid w:val="00B94751"/>
    <w:rsid w:val="00B953A4"/>
    <w:rsid w:val="00B95CE0"/>
    <w:rsid w:val="00B9664B"/>
    <w:rsid w:val="00B96E4C"/>
    <w:rsid w:val="00B97170"/>
    <w:rsid w:val="00BA3ED2"/>
    <w:rsid w:val="00BB1480"/>
    <w:rsid w:val="00BB1CCA"/>
    <w:rsid w:val="00BC10CD"/>
    <w:rsid w:val="00BC58F1"/>
    <w:rsid w:val="00BF06D1"/>
    <w:rsid w:val="00BF2A9C"/>
    <w:rsid w:val="00BF7948"/>
    <w:rsid w:val="00C004B1"/>
    <w:rsid w:val="00C00F54"/>
    <w:rsid w:val="00C01587"/>
    <w:rsid w:val="00C01E05"/>
    <w:rsid w:val="00C05616"/>
    <w:rsid w:val="00C06091"/>
    <w:rsid w:val="00C14F7C"/>
    <w:rsid w:val="00C153F8"/>
    <w:rsid w:val="00C16962"/>
    <w:rsid w:val="00C20C05"/>
    <w:rsid w:val="00C23800"/>
    <w:rsid w:val="00C25202"/>
    <w:rsid w:val="00C306BA"/>
    <w:rsid w:val="00C37069"/>
    <w:rsid w:val="00C37162"/>
    <w:rsid w:val="00C37FF5"/>
    <w:rsid w:val="00C41919"/>
    <w:rsid w:val="00C540A1"/>
    <w:rsid w:val="00C54715"/>
    <w:rsid w:val="00C5631E"/>
    <w:rsid w:val="00C564C5"/>
    <w:rsid w:val="00C56548"/>
    <w:rsid w:val="00C57919"/>
    <w:rsid w:val="00C6042C"/>
    <w:rsid w:val="00C61072"/>
    <w:rsid w:val="00C636E6"/>
    <w:rsid w:val="00C64D7C"/>
    <w:rsid w:val="00C6638F"/>
    <w:rsid w:val="00C6746E"/>
    <w:rsid w:val="00C72C73"/>
    <w:rsid w:val="00C732C6"/>
    <w:rsid w:val="00C768E5"/>
    <w:rsid w:val="00C82AE4"/>
    <w:rsid w:val="00C868E1"/>
    <w:rsid w:val="00C86B89"/>
    <w:rsid w:val="00C937C1"/>
    <w:rsid w:val="00C93E1F"/>
    <w:rsid w:val="00C95A5F"/>
    <w:rsid w:val="00C97060"/>
    <w:rsid w:val="00CA171C"/>
    <w:rsid w:val="00CA439E"/>
    <w:rsid w:val="00CA458B"/>
    <w:rsid w:val="00CA47F1"/>
    <w:rsid w:val="00CA72B1"/>
    <w:rsid w:val="00CB179F"/>
    <w:rsid w:val="00CB3260"/>
    <w:rsid w:val="00CB4BD8"/>
    <w:rsid w:val="00CB5EAA"/>
    <w:rsid w:val="00CB6F71"/>
    <w:rsid w:val="00CB72AA"/>
    <w:rsid w:val="00CC0FB3"/>
    <w:rsid w:val="00CC3B49"/>
    <w:rsid w:val="00CD16CE"/>
    <w:rsid w:val="00CE0811"/>
    <w:rsid w:val="00CE3844"/>
    <w:rsid w:val="00CE391E"/>
    <w:rsid w:val="00CE4F99"/>
    <w:rsid w:val="00CF057A"/>
    <w:rsid w:val="00CF14B5"/>
    <w:rsid w:val="00CF1E55"/>
    <w:rsid w:val="00CF45F8"/>
    <w:rsid w:val="00CF5D74"/>
    <w:rsid w:val="00CF74EC"/>
    <w:rsid w:val="00CF7B50"/>
    <w:rsid w:val="00D023DF"/>
    <w:rsid w:val="00D03101"/>
    <w:rsid w:val="00D043CC"/>
    <w:rsid w:val="00D04C76"/>
    <w:rsid w:val="00D0583E"/>
    <w:rsid w:val="00D102A6"/>
    <w:rsid w:val="00D1066B"/>
    <w:rsid w:val="00D13DAA"/>
    <w:rsid w:val="00D155E5"/>
    <w:rsid w:val="00D171EF"/>
    <w:rsid w:val="00D2036A"/>
    <w:rsid w:val="00D21178"/>
    <w:rsid w:val="00D23CD8"/>
    <w:rsid w:val="00D26499"/>
    <w:rsid w:val="00D266CA"/>
    <w:rsid w:val="00D26C5F"/>
    <w:rsid w:val="00D31FDB"/>
    <w:rsid w:val="00D336B0"/>
    <w:rsid w:val="00D339AE"/>
    <w:rsid w:val="00D34C80"/>
    <w:rsid w:val="00D37D31"/>
    <w:rsid w:val="00D4002D"/>
    <w:rsid w:val="00D42B16"/>
    <w:rsid w:val="00D46F8F"/>
    <w:rsid w:val="00D47513"/>
    <w:rsid w:val="00D505B1"/>
    <w:rsid w:val="00D51B3D"/>
    <w:rsid w:val="00D547E8"/>
    <w:rsid w:val="00D56469"/>
    <w:rsid w:val="00D57571"/>
    <w:rsid w:val="00D62A1A"/>
    <w:rsid w:val="00D62C2C"/>
    <w:rsid w:val="00D65F88"/>
    <w:rsid w:val="00D6754D"/>
    <w:rsid w:val="00D73AA0"/>
    <w:rsid w:val="00D77981"/>
    <w:rsid w:val="00D779B2"/>
    <w:rsid w:val="00D8049D"/>
    <w:rsid w:val="00D816E2"/>
    <w:rsid w:val="00D93FC8"/>
    <w:rsid w:val="00D962E5"/>
    <w:rsid w:val="00D9680C"/>
    <w:rsid w:val="00DA3ABB"/>
    <w:rsid w:val="00DA469B"/>
    <w:rsid w:val="00DA4FCF"/>
    <w:rsid w:val="00DA762D"/>
    <w:rsid w:val="00DB0761"/>
    <w:rsid w:val="00DB2676"/>
    <w:rsid w:val="00DB3044"/>
    <w:rsid w:val="00DB4362"/>
    <w:rsid w:val="00DB6355"/>
    <w:rsid w:val="00DC28D7"/>
    <w:rsid w:val="00DD17E9"/>
    <w:rsid w:val="00DD2083"/>
    <w:rsid w:val="00DD2C96"/>
    <w:rsid w:val="00DD37F1"/>
    <w:rsid w:val="00DD5EF1"/>
    <w:rsid w:val="00DE1D9A"/>
    <w:rsid w:val="00DE57BF"/>
    <w:rsid w:val="00DE593F"/>
    <w:rsid w:val="00DF0DCE"/>
    <w:rsid w:val="00DF1F88"/>
    <w:rsid w:val="00E0686A"/>
    <w:rsid w:val="00E06E54"/>
    <w:rsid w:val="00E11FD2"/>
    <w:rsid w:val="00E13075"/>
    <w:rsid w:val="00E14ED7"/>
    <w:rsid w:val="00E21DA6"/>
    <w:rsid w:val="00E23751"/>
    <w:rsid w:val="00E251A9"/>
    <w:rsid w:val="00E26E68"/>
    <w:rsid w:val="00E2718B"/>
    <w:rsid w:val="00E33A6A"/>
    <w:rsid w:val="00E36AFA"/>
    <w:rsid w:val="00E3710F"/>
    <w:rsid w:val="00E41861"/>
    <w:rsid w:val="00E47EC6"/>
    <w:rsid w:val="00E50D18"/>
    <w:rsid w:val="00E53B08"/>
    <w:rsid w:val="00E53C03"/>
    <w:rsid w:val="00E56409"/>
    <w:rsid w:val="00E617D5"/>
    <w:rsid w:val="00E62400"/>
    <w:rsid w:val="00E64F45"/>
    <w:rsid w:val="00E661FC"/>
    <w:rsid w:val="00E70513"/>
    <w:rsid w:val="00E7238F"/>
    <w:rsid w:val="00E745E5"/>
    <w:rsid w:val="00E74CD3"/>
    <w:rsid w:val="00E75CFD"/>
    <w:rsid w:val="00E76C27"/>
    <w:rsid w:val="00E8426F"/>
    <w:rsid w:val="00E91C45"/>
    <w:rsid w:val="00E92B83"/>
    <w:rsid w:val="00E94195"/>
    <w:rsid w:val="00E96702"/>
    <w:rsid w:val="00EA6B6D"/>
    <w:rsid w:val="00EA79B5"/>
    <w:rsid w:val="00EB452C"/>
    <w:rsid w:val="00EB7642"/>
    <w:rsid w:val="00EC6289"/>
    <w:rsid w:val="00ED2BAE"/>
    <w:rsid w:val="00ED40FF"/>
    <w:rsid w:val="00EE253B"/>
    <w:rsid w:val="00EE39CA"/>
    <w:rsid w:val="00EE4A60"/>
    <w:rsid w:val="00EE4B4F"/>
    <w:rsid w:val="00EE4B85"/>
    <w:rsid w:val="00EE5AF5"/>
    <w:rsid w:val="00EE7C81"/>
    <w:rsid w:val="00EF1166"/>
    <w:rsid w:val="00EF32FE"/>
    <w:rsid w:val="00EF4D6B"/>
    <w:rsid w:val="00EF54A6"/>
    <w:rsid w:val="00EF5522"/>
    <w:rsid w:val="00EF6F7E"/>
    <w:rsid w:val="00F01B94"/>
    <w:rsid w:val="00F0235E"/>
    <w:rsid w:val="00F03BB2"/>
    <w:rsid w:val="00F05D0F"/>
    <w:rsid w:val="00F062A5"/>
    <w:rsid w:val="00F07BB9"/>
    <w:rsid w:val="00F10BD7"/>
    <w:rsid w:val="00F12E5B"/>
    <w:rsid w:val="00F222CB"/>
    <w:rsid w:val="00F22411"/>
    <w:rsid w:val="00F22A84"/>
    <w:rsid w:val="00F23189"/>
    <w:rsid w:val="00F310F4"/>
    <w:rsid w:val="00F37218"/>
    <w:rsid w:val="00F37533"/>
    <w:rsid w:val="00F4469A"/>
    <w:rsid w:val="00F4598F"/>
    <w:rsid w:val="00F46838"/>
    <w:rsid w:val="00F50F88"/>
    <w:rsid w:val="00F53FA1"/>
    <w:rsid w:val="00F56720"/>
    <w:rsid w:val="00F61CAF"/>
    <w:rsid w:val="00F61DBA"/>
    <w:rsid w:val="00F65464"/>
    <w:rsid w:val="00F74A43"/>
    <w:rsid w:val="00F75E65"/>
    <w:rsid w:val="00F76CEE"/>
    <w:rsid w:val="00F83778"/>
    <w:rsid w:val="00F878CA"/>
    <w:rsid w:val="00F939C8"/>
    <w:rsid w:val="00F93DD4"/>
    <w:rsid w:val="00F9699A"/>
    <w:rsid w:val="00FA24FB"/>
    <w:rsid w:val="00FA48B0"/>
    <w:rsid w:val="00FB057E"/>
    <w:rsid w:val="00FB0DC3"/>
    <w:rsid w:val="00FB1438"/>
    <w:rsid w:val="00FB3D1A"/>
    <w:rsid w:val="00FB5D2B"/>
    <w:rsid w:val="00FC50F9"/>
    <w:rsid w:val="00FC64A9"/>
    <w:rsid w:val="00FD3493"/>
    <w:rsid w:val="00FD7062"/>
    <w:rsid w:val="00FE5861"/>
    <w:rsid w:val="00FE5EAF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650E1"/>
  <w15:docId w15:val="{79E420A9-3110-494F-B633-98C301FB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79B"/>
    <w:pPr>
      <w:spacing w:after="60"/>
      <w:jc w:val="both"/>
    </w:pPr>
    <w:rPr>
      <w:rFonts w:ascii="Verdana" w:hAnsi="Verdana" w:cs="Arial"/>
    </w:rPr>
  </w:style>
  <w:style w:type="paragraph" w:styleId="Titre1">
    <w:name w:val="heading 1"/>
    <w:aliases w:val="Titre 1 Article 1,Article 1"/>
    <w:basedOn w:val="Normal"/>
    <w:qFormat/>
    <w:rsid w:val="007262C2"/>
    <w:pPr>
      <w:tabs>
        <w:tab w:val="left" w:pos="431"/>
      </w:tabs>
      <w:spacing w:before="240" w:after="240"/>
      <w:outlineLvl w:val="0"/>
    </w:pPr>
    <w:rPr>
      <w:rFonts w:ascii="Arial" w:hAnsi="Arial"/>
      <w:b/>
      <w:bCs/>
      <w:caps/>
      <w:snapToGrid w:val="0"/>
      <w:sz w:val="28"/>
      <w:szCs w:val="28"/>
    </w:rPr>
  </w:style>
  <w:style w:type="paragraph" w:styleId="Titre2">
    <w:name w:val="heading 2"/>
    <w:aliases w:val="Titre 2 Car,Titre 2 §1,§1"/>
    <w:basedOn w:val="Normal"/>
    <w:next w:val="Normal"/>
    <w:link w:val="Titre2Car1"/>
    <w:qFormat/>
    <w:rsid w:val="00D962E5"/>
    <w:pPr>
      <w:keepNext/>
      <w:numPr>
        <w:ilvl w:val="1"/>
        <w:numId w:val="5"/>
      </w:numPr>
      <w:spacing w:before="120" w:after="120"/>
      <w:outlineLvl w:val="1"/>
    </w:pPr>
    <w:rPr>
      <w:rFonts w:cs="Times New Roman"/>
      <w:b/>
      <w:bCs/>
    </w:rPr>
  </w:style>
  <w:style w:type="paragraph" w:styleId="Titre3">
    <w:name w:val="heading 3"/>
    <w:basedOn w:val="Normal"/>
    <w:uiPriority w:val="99"/>
    <w:qFormat/>
    <w:rsid w:val="00C732C6"/>
    <w:pPr>
      <w:keepNext/>
      <w:numPr>
        <w:ilvl w:val="2"/>
        <w:numId w:val="5"/>
      </w:numPr>
      <w:spacing w:before="120" w:after="12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uiPriority w:val="99"/>
    <w:qFormat/>
    <w:rsid w:val="00C732C6"/>
    <w:pPr>
      <w:keepNext/>
      <w:numPr>
        <w:ilvl w:val="3"/>
        <w:numId w:val="5"/>
      </w:numPr>
      <w:outlineLvl w:val="3"/>
    </w:pPr>
    <w:rPr>
      <w:b/>
      <w:bCs/>
      <w:snapToGrid w:val="0"/>
      <w:color w:val="000000"/>
    </w:rPr>
  </w:style>
  <w:style w:type="paragraph" w:styleId="Titre5">
    <w:name w:val="heading 5"/>
    <w:basedOn w:val="Normal"/>
    <w:next w:val="Normal"/>
    <w:uiPriority w:val="99"/>
    <w:qFormat/>
    <w:rsid w:val="00C732C6"/>
    <w:pPr>
      <w:keepNext/>
      <w:numPr>
        <w:ilvl w:val="4"/>
        <w:numId w:val="5"/>
      </w:numPr>
      <w:jc w:val="center"/>
      <w:outlineLvl w:val="4"/>
    </w:pPr>
    <w:rPr>
      <w:b/>
      <w:bCs/>
      <w:snapToGrid w:val="0"/>
      <w:color w:val="000000"/>
    </w:rPr>
  </w:style>
  <w:style w:type="paragraph" w:styleId="Titre6">
    <w:name w:val="heading 6"/>
    <w:basedOn w:val="Normal"/>
    <w:next w:val="Normal"/>
    <w:uiPriority w:val="99"/>
    <w:qFormat/>
    <w:rsid w:val="00C732C6"/>
    <w:pPr>
      <w:keepNext/>
      <w:numPr>
        <w:ilvl w:val="5"/>
        <w:numId w:val="5"/>
      </w:numPr>
      <w:outlineLvl w:val="5"/>
    </w:pPr>
    <w:rPr>
      <w:b/>
      <w:bCs/>
      <w:snapToGrid w:val="0"/>
      <w:color w:val="000000"/>
    </w:rPr>
  </w:style>
  <w:style w:type="paragraph" w:styleId="Titre7">
    <w:name w:val="heading 7"/>
    <w:basedOn w:val="Normal"/>
    <w:next w:val="Normal"/>
    <w:uiPriority w:val="99"/>
    <w:qFormat/>
    <w:rsid w:val="00C732C6"/>
    <w:pPr>
      <w:numPr>
        <w:ilvl w:val="6"/>
        <w:numId w:val="5"/>
      </w:numPr>
      <w:spacing w:before="240"/>
      <w:jc w:val="left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uiPriority w:val="99"/>
    <w:qFormat/>
    <w:rsid w:val="00C732C6"/>
    <w:pPr>
      <w:numPr>
        <w:ilvl w:val="7"/>
        <w:numId w:val="5"/>
      </w:numPr>
      <w:spacing w:before="240"/>
      <w:jc w:val="left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uiPriority w:val="99"/>
    <w:qFormat/>
    <w:rsid w:val="00C732C6"/>
    <w:pPr>
      <w:numPr>
        <w:ilvl w:val="8"/>
        <w:numId w:val="5"/>
      </w:numPr>
      <w:spacing w:before="240"/>
      <w:jc w:val="left"/>
      <w:outlineLvl w:val="8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e">
    <w:name w:val="Annexe"/>
    <w:basedOn w:val="Normal"/>
    <w:rsid w:val="000745D9"/>
    <w:pPr>
      <w:keepNext/>
      <w:numPr>
        <w:numId w:val="1"/>
      </w:numPr>
      <w:tabs>
        <w:tab w:val="num" w:pos="360"/>
      </w:tabs>
      <w:spacing w:before="480" w:after="240"/>
    </w:pPr>
    <w:rPr>
      <w:rFonts w:ascii="Arial" w:hAnsi="Arial"/>
      <w:b/>
      <w:bCs/>
      <w:snapToGrid w:val="0"/>
      <w:sz w:val="28"/>
      <w:szCs w:val="28"/>
    </w:rPr>
  </w:style>
  <w:style w:type="character" w:customStyle="1" w:styleId="Titre2Car1">
    <w:name w:val="Titre 2 Car1"/>
    <w:aliases w:val="Titre 2 Car Car,Titre 2 §1 Car,§1 Car"/>
    <w:link w:val="Titre2"/>
    <w:rsid w:val="00D962E5"/>
    <w:rPr>
      <w:rFonts w:ascii="Verdana" w:hAnsi="Verdana"/>
      <w:b/>
      <w:bCs/>
    </w:rPr>
  </w:style>
  <w:style w:type="paragraph" w:styleId="Pieddepage">
    <w:name w:val="footer"/>
    <w:basedOn w:val="Normal"/>
    <w:rsid w:val="000745D9"/>
    <w:pPr>
      <w:tabs>
        <w:tab w:val="center" w:pos="4252"/>
        <w:tab w:val="right" w:pos="8504"/>
      </w:tabs>
    </w:pPr>
    <w:rPr>
      <w:rFonts w:ascii="Arial" w:hAnsi="Arial"/>
      <w:sz w:val="18"/>
      <w:szCs w:val="18"/>
    </w:rPr>
  </w:style>
  <w:style w:type="paragraph" w:styleId="TM1">
    <w:name w:val="toc 1"/>
    <w:basedOn w:val="Normal"/>
    <w:next w:val="Normal"/>
    <w:autoRedefine/>
    <w:uiPriority w:val="39"/>
    <w:rsid w:val="000745D9"/>
    <w:pPr>
      <w:tabs>
        <w:tab w:val="right" w:pos="9072"/>
      </w:tabs>
      <w:spacing w:before="120" w:after="120"/>
      <w:jc w:val="left"/>
    </w:pPr>
    <w:rPr>
      <w:b/>
      <w:bCs/>
      <w:caps/>
      <w:noProof/>
    </w:rPr>
  </w:style>
  <w:style w:type="paragraph" w:styleId="TM2">
    <w:name w:val="toc 2"/>
    <w:basedOn w:val="Normal"/>
    <w:next w:val="Normal"/>
    <w:autoRedefine/>
    <w:uiPriority w:val="39"/>
    <w:rsid w:val="004F41A4"/>
    <w:pPr>
      <w:tabs>
        <w:tab w:val="right" w:pos="9071"/>
      </w:tabs>
      <w:spacing w:after="0"/>
      <w:jc w:val="left"/>
    </w:pPr>
    <w:rPr>
      <w:smallCaps/>
    </w:rPr>
  </w:style>
  <w:style w:type="paragraph" w:customStyle="1" w:styleId="pagedegarde1">
    <w:name w:val="page_de_garde_1"/>
    <w:basedOn w:val="Normal"/>
    <w:rsid w:val="0017573A"/>
    <w:pPr>
      <w:widowControl w:val="0"/>
      <w:jc w:val="center"/>
    </w:pPr>
    <w:rPr>
      <w:b/>
      <w:bCs/>
      <w:snapToGrid w:val="0"/>
      <w:sz w:val="32"/>
      <w:szCs w:val="32"/>
    </w:rPr>
  </w:style>
  <w:style w:type="paragraph" w:customStyle="1" w:styleId="pagedegarde2">
    <w:name w:val="page_de_garde_2"/>
    <w:basedOn w:val="pagedegarde1"/>
    <w:rsid w:val="001757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styleId="En-tte">
    <w:name w:val="header"/>
    <w:basedOn w:val="Normal"/>
    <w:link w:val="En-tteCar"/>
    <w:uiPriority w:val="99"/>
    <w:rsid w:val="000745D9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0745D9"/>
    <w:rPr>
      <w:b/>
      <w:bCs/>
      <w:i/>
      <w:iCs/>
      <w:snapToGrid w:val="0"/>
      <w:color w:val="000000"/>
    </w:rPr>
  </w:style>
  <w:style w:type="paragraph" w:styleId="Corpsdetexte2">
    <w:name w:val="Body Text 2"/>
    <w:basedOn w:val="Normal"/>
    <w:rsid w:val="000745D9"/>
    <w:rPr>
      <w:i/>
      <w:iCs/>
      <w:snapToGrid w:val="0"/>
      <w:color w:val="000000"/>
    </w:rPr>
  </w:style>
  <w:style w:type="paragraph" w:styleId="Corpsdetexte3">
    <w:name w:val="Body Text 3"/>
    <w:basedOn w:val="Normal"/>
    <w:rsid w:val="000745D9"/>
    <w:rPr>
      <w:snapToGrid w:val="0"/>
      <w:color w:val="000000"/>
    </w:rPr>
  </w:style>
  <w:style w:type="character" w:styleId="Numrodepage">
    <w:name w:val="page number"/>
    <w:basedOn w:val="Policepardfaut"/>
    <w:rsid w:val="000745D9"/>
  </w:style>
  <w:style w:type="table" w:styleId="Grilledutableau">
    <w:name w:val="Table Grid"/>
    <w:basedOn w:val="TableauNormal"/>
    <w:uiPriority w:val="59"/>
    <w:rsid w:val="005E7AA2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D043CC"/>
    <w:pPr>
      <w:spacing w:after="0"/>
      <w:jc w:val="left"/>
    </w:pPr>
  </w:style>
  <w:style w:type="character" w:styleId="Appelnotedebasdep">
    <w:name w:val="footnote reference"/>
    <w:semiHidden/>
    <w:rsid w:val="00D043CC"/>
    <w:rPr>
      <w:vertAlign w:val="superscript"/>
    </w:rPr>
  </w:style>
  <w:style w:type="character" w:styleId="Lienhypertexte">
    <w:name w:val="Hyperlink"/>
    <w:uiPriority w:val="99"/>
    <w:rsid w:val="0017573A"/>
    <w:rPr>
      <w:color w:val="0000FF"/>
      <w:u w:val="single"/>
    </w:rPr>
  </w:style>
  <w:style w:type="paragraph" w:customStyle="1" w:styleId="Style3">
    <w:name w:val="Style3"/>
    <w:basedOn w:val="Normal"/>
    <w:rsid w:val="00942CE6"/>
    <w:pPr>
      <w:keepNext/>
      <w:numPr>
        <w:ilvl w:val="1"/>
        <w:numId w:val="2"/>
      </w:numPr>
      <w:spacing w:before="240"/>
      <w:outlineLvl w:val="1"/>
    </w:pPr>
    <w:rPr>
      <w:b/>
      <w:bCs/>
      <w:sz w:val="24"/>
    </w:rPr>
  </w:style>
  <w:style w:type="paragraph" w:customStyle="1" w:styleId="TitreAnnexe">
    <w:name w:val="Titre Annexe"/>
    <w:basedOn w:val="Normal"/>
    <w:rsid w:val="00071534"/>
    <w:rPr>
      <w:b/>
      <w:bCs/>
      <w:sz w:val="32"/>
      <w:szCs w:val="32"/>
    </w:rPr>
  </w:style>
  <w:style w:type="paragraph" w:customStyle="1" w:styleId="Style4">
    <w:name w:val="Style4"/>
    <w:basedOn w:val="Titre2"/>
    <w:rsid w:val="005C7C60"/>
    <w:pPr>
      <w:numPr>
        <w:numId w:val="3"/>
      </w:numPr>
    </w:pPr>
  </w:style>
  <w:style w:type="paragraph" w:customStyle="1" w:styleId="Style5">
    <w:name w:val="Style5"/>
    <w:basedOn w:val="Normal"/>
    <w:rsid w:val="00975521"/>
    <w:rPr>
      <w:rFonts w:ascii="Arial" w:hAnsi="Arial"/>
    </w:rPr>
  </w:style>
  <w:style w:type="paragraph" w:customStyle="1" w:styleId="Style6">
    <w:name w:val="Style6"/>
    <w:basedOn w:val="Normal"/>
    <w:rsid w:val="00975521"/>
    <w:rPr>
      <w:rFonts w:ascii="Arial" w:hAnsi="Arial"/>
    </w:rPr>
  </w:style>
  <w:style w:type="paragraph" w:customStyle="1" w:styleId="Style7">
    <w:name w:val="Style7"/>
    <w:basedOn w:val="Normal"/>
    <w:rsid w:val="00975521"/>
    <w:rPr>
      <w:rFonts w:ascii="Arial" w:hAnsi="Arial"/>
    </w:rPr>
  </w:style>
  <w:style w:type="numbering" w:styleId="111111">
    <w:name w:val="Outline List 2"/>
    <w:basedOn w:val="Aucuneliste"/>
    <w:uiPriority w:val="99"/>
    <w:rsid w:val="00EF1166"/>
    <w:pPr>
      <w:numPr>
        <w:numId w:val="4"/>
      </w:numPr>
    </w:pPr>
  </w:style>
  <w:style w:type="paragraph" w:customStyle="1" w:styleId="Titrannexe2">
    <w:name w:val="Titrannexe 2"/>
    <w:basedOn w:val="Titre1"/>
    <w:rsid w:val="00071534"/>
    <w:rPr>
      <w:caps w:val="0"/>
    </w:rPr>
  </w:style>
  <w:style w:type="paragraph" w:customStyle="1" w:styleId="Titre2Titre211Car">
    <w:name w:val="Titre 2.Titre 2 §1.§1 Car"/>
    <w:basedOn w:val="Normal"/>
    <w:next w:val="Normal"/>
    <w:link w:val="Titre2Titre211CarCar"/>
    <w:rsid w:val="00337E1B"/>
    <w:pPr>
      <w:keepNext/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b/>
      <w:bCs/>
      <w:sz w:val="24"/>
      <w:szCs w:val="24"/>
    </w:rPr>
  </w:style>
  <w:style w:type="character" w:customStyle="1" w:styleId="Titre2Titre211CarCar">
    <w:name w:val="Titre 2.Titre 2 §1.§1 Car Car"/>
    <w:link w:val="Titre2Titre211Car"/>
    <w:rsid w:val="00337E1B"/>
    <w:rPr>
      <w:rFonts w:ascii="Arial" w:hAnsi="Arial" w:cs="Arial"/>
      <w:b/>
      <w:bCs/>
      <w:sz w:val="24"/>
      <w:szCs w:val="24"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1536F4"/>
    <w:pPr>
      <w:spacing w:after="120"/>
      <w:ind w:left="283"/>
    </w:pPr>
  </w:style>
  <w:style w:type="paragraph" w:customStyle="1" w:styleId="TitrAnnexe">
    <w:name w:val="TitrAnnexe"/>
    <w:basedOn w:val="Normal"/>
    <w:rsid w:val="001536F4"/>
    <w:pPr>
      <w:keepNext/>
      <w:widowControl w:val="0"/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b/>
      <w:bCs/>
      <w:caps/>
      <w:kern w:val="28"/>
      <w:sz w:val="28"/>
      <w:szCs w:val="28"/>
    </w:rPr>
  </w:style>
  <w:style w:type="paragraph" w:styleId="Lgende">
    <w:name w:val="caption"/>
    <w:basedOn w:val="Normal"/>
    <w:next w:val="Normal"/>
    <w:qFormat/>
    <w:rsid w:val="001536F4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character" w:styleId="Lienhypertextesuivivisit">
    <w:name w:val="FollowedHyperlink"/>
    <w:rsid w:val="00B42753"/>
    <w:rPr>
      <w:color w:val="800080"/>
      <w:u w:val="single"/>
    </w:rPr>
  </w:style>
  <w:style w:type="paragraph" w:customStyle="1" w:styleId="CarCarCar">
    <w:name w:val="Car Car Car"/>
    <w:basedOn w:val="Normal"/>
    <w:rsid w:val="00B20C83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CarCarCar0">
    <w:name w:val="Car Car Car"/>
    <w:basedOn w:val="Normal"/>
    <w:rsid w:val="00475CBA"/>
    <w:pPr>
      <w:framePr w:wrap="notBeside" w:vAnchor="text" w:hAnchor="text" w:y="1"/>
      <w:spacing w:after="240"/>
    </w:pPr>
    <w:rPr>
      <w:rFonts w:cs="Times New Roman"/>
      <w:b/>
      <w:caps/>
      <w:sz w:val="24"/>
      <w:lang w:eastAsia="en-US"/>
    </w:rPr>
  </w:style>
  <w:style w:type="paragraph" w:customStyle="1" w:styleId="StyleTitre2">
    <w:name w:val="Style Titre 2"/>
    <w:basedOn w:val="Titre2"/>
    <w:next w:val="Normal"/>
    <w:link w:val="StyleTitre2Car"/>
    <w:rsid w:val="000D05CF"/>
    <w:pPr>
      <w:spacing w:after="240"/>
    </w:pPr>
  </w:style>
  <w:style w:type="character" w:customStyle="1" w:styleId="StyleTitre2Car">
    <w:name w:val="Style Titre 2 Car"/>
    <w:link w:val="StyleTitre2"/>
    <w:rsid w:val="000D05CF"/>
    <w:rPr>
      <w:rFonts w:ascii="Verdana" w:hAnsi="Verdana"/>
      <w:b/>
      <w:bCs/>
    </w:rPr>
  </w:style>
  <w:style w:type="paragraph" w:customStyle="1" w:styleId="StyleStyle210pt">
    <w:name w:val="Style Style2 + 10 pt"/>
    <w:basedOn w:val="Normal"/>
    <w:link w:val="StyleStyle210ptCar"/>
    <w:rsid w:val="000D05CF"/>
    <w:pPr>
      <w:keepNext/>
      <w:spacing w:before="120" w:after="120"/>
      <w:outlineLvl w:val="1"/>
    </w:pPr>
    <w:rPr>
      <w:rFonts w:cs="Times New Roman"/>
      <w:b/>
      <w:bCs/>
    </w:rPr>
  </w:style>
  <w:style w:type="paragraph" w:customStyle="1" w:styleId="SECTIONTITRE1">
    <w:name w:val="SECTION TITRE 1"/>
    <w:basedOn w:val="Titre1"/>
    <w:next w:val="Normal"/>
    <w:uiPriority w:val="99"/>
    <w:rsid w:val="00C732C6"/>
    <w:pPr>
      <w:numPr>
        <w:numId w:val="5"/>
      </w:numPr>
    </w:pPr>
    <w:rPr>
      <w:rFonts w:ascii="Verdana" w:hAnsi="Verdana"/>
      <w:sz w:val="22"/>
      <w:szCs w:val="22"/>
    </w:rPr>
  </w:style>
  <w:style w:type="paragraph" w:customStyle="1" w:styleId="StyleStyleTitre210ptToutenmajuscule">
    <w:name w:val="Style Style Titre 2 + 10 pt + Tout en majuscule"/>
    <w:basedOn w:val="StyleTitre2"/>
    <w:rsid w:val="00961EFF"/>
    <w:pPr>
      <w:numPr>
        <w:ilvl w:val="0"/>
        <w:numId w:val="0"/>
      </w:numPr>
    </w:pPr>
  </w:style>
  <w:style w:type="paragraph" w:customStyle="1" w:styleId="Corpsdetexte21">
    <w:name w:val="Corps de texte 21"/>
    <w:basedOn w:val="Normal"/>
    <w:rsid w:val="0070425B"/>
    <w:pPr>
      <w:overflowPunct w:val="0"/>
      <w:autoSpaceDE w:val="0"/>
      <w:autoSpaceDN w:val="0"/>
      <w:adjustRightInd w:val="0"/>
      <w:spacing w:before="60"/>
      <w:textAlignment w:val="baseline"/>
    </w:pPr>
    <w:rPr>
      <w:rFonts w:ascii="Times New Roman" w:hAnsi="Times New Roman" w:cs="Times New Roman"/>
      <w:sz w:val="24"/>
    </w:rPr>
  </w:style>
  <w:style w:type="paragraph" w:styleId="Textedebulles">
    <w:name w:val="Balloon Text"/>
    <w:basedOn w:val="Normal"/>
    <w:semiHidden/>
    <w:rsid w:val="0070425B"/>
    <w:rPr>
      <w:rFonts w:ascii="Tahoma" w:hAnsi="Tahoma" w:cs="Tahoma"/>
      <w:sz w:val="16"/>
      <w:szCs w:val="16"/>
    </w:rPr>
  </w:style>
  <w:style w:type="paragraph" w:customStyle="1" w:styleId="CarCarCarCarCarCar1CarCarCar">
    <w:name w:val="Car Car Car Car Car Car1 Car Car Car"/>
    <w:basedOn w:val="Normal"/>
    <w:rsid w:val="0070425B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character" w:customStyle="1" w:styleId="StyleStyle210ptCar">
    <w:name w:val="Style Style2 + 10 pt Car"/>
    <w:link w:val="StyleStyle210pt"/>
    <w:rsid w:val="006A5C6E"/>
    <w:rPr>
      <w:rFonts w:ascii="Verdana" w:hAnsi="Verdana"/>
      <w:b/>
      <w:bCs/>
    </w:rPr>
  </w:style>
  <w:style w:type="paragraph" w:customStyle="1" w:styleId="Txt3">
    <w:name w:val="Txt3"/>
    <w:basedOn w:val="Normal"/>
    <w:rsid w:val="00285935"/>
    <w:pPr>
      <w:tabs>
        <w:tab w:val="left" w:pos="1276"/>
        <w:tab w:val="left" w:pos="1843"/>
        <w:tab w:val="left" w:pos="2410"/>
        <w:tab w:val="left" w:pos="2977"/>
        <w:tab w:val="left" w:pos="3544"/>
        <w:tab w:val="left" w:pos="4111"/>
      </w:tabs>
      <w:spacing w:before="120" w:after="0"/>
    </w:pPr>
    <w:rPr>
      <w:rFonts w:ascii="Arial" w:hAnsi="Arial" w:cs="Times New Roman"/>
      <w:sz w:val="22"/>
    </w:rPr>
  </w:style>
  <w:style w:type="paragraph" w:customStyle="1" w:styleId="CarCarCarCar1CarCarCarCarCar">
    <w:name w:val="Car Car Car Car1 Car Car Car Car Car"/>
    <w:basedOn w:val="Normal"/>
    <w:rsid w:val="00206AE4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Default">
    <w:name w:val="Default"/>
    <w:rsid w:val="008D78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semiHidden/>
    <w:rsid w:val="00153332"/>
    <w:rPr>
      <w:sz w:val="16"/>
      <w:szCs w:val="16"/>
    </w:rPr>
  </w:style>
  <w:style w:type="paragraph" w:styleId="Commentaire">
    <w:name w:val="annotation text"/>
    <w:basedOn w:val="Normal"/>
    <w:semiHidden/>
    <w:rsid w:val="00153332"/>
  </w:style>
  <w:style w:type="paragraph" w:customStyle="1" w:styleId="CarCarCarCarCarCar">
    <w:name w:val="Car Car Car Car Car Car"/>
    <w:basedOn w:val="Normal"/>
    <w:rsid w:val="00583541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CarCar5">
    <w:name w:val="Car Car5"/>
    <w:basedOn w:val="Normal"/>
    <w:rsid w:val="00955D28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customStyle="1" w:styleId="Texte">
    <w:name w:val="Texte"/>
    <w:basedOn w:val="Normal"/>
    <w:rsid w:val="000F1B20"/>
    <w:pPr>
      <w:tabs>
        <w:tab w:val="left" w:pos="993"/>
      </w:tabs>
      <w:spacing w:after="0"/>
      <w:jc w:val="left"/>
    </w:pPr>
    <w:rPr>
      <w:rFonts w:ascii="Arial" w:hAnsi="Arial"/>
      <w:b/>
      <w:bCs/>
      <w:szCs w:val="24"/>
    </w:rPr>
  </w:style>
  <w:style w:type="paragraph" w:customStyle="1" w:styleId="NormalArial">
    <w:name w:val="Normal + Arial"/>
    <w:aliases w:val="11 pt,Justifié,Gauche :  1 cm,Droite :  -0 cm + 8 pt"/>
    <w:basedOn w:val="Normal"/>
    <w:link w:val="NormalArial11ptJustifiGauche1cmDroite-0cm8ptCar"/>
    <w:rsid w:val="000F1B20"/>
    <w:pPr>
      <w:widowControl w:val="0"/>
      <w:adjustRightInd w:val="0"/>
      <w:spacing w:after="0" w:line="360" w:lineRule="atLeast"/>
      <w:ind w:left="567" w:right="-1"/>
      <w:textAlignment w:val="baseline"/>
    </w:pPr>
    <w:rPr>
      <w:rFonts w:ascii="Arial" w:hAnsi="Arial"/>
      <w:sz w:val="22"/>
      <w:szCs w:val="22"/>
    </w:rPr>
  </w:style>
  <w:style w:type="character" w:customStyle="1" w:styleId="NormalArial11ptJustifiGauche1cmDroite-0cm8ptCar">
    <w:name w:val="Normal + Arial;11 pt;Justifié;Gauche :  1 cm;Droite :  -0 cm + 8 pt Car"/>
    <w:link w:val="NormalArial"/>
    <w:rsid w:val="000F1B20"/>
    <w:rPr>
      <w:rFonts w:ascii="Arial" w:hAnsi="Arial" w:cs="Arial"/>
      <w:sz w:val="22"/>
      <w:szCs w:val="22"/>
      <w:lang w:val="fr-FR" w:eastAsia="fr-FR" w:bidi="ar-SA"/>
    </w:rPr>
  </w:style>
  <w:style w:type="paragraph" w:styleId="Objetducommentaire">
    <w:name w:val="annotation subject"/>
    <w:basedOn w:val="Commentaire"/>
    <w:next w:val="Commentaire"/>
    <w:semiHidden/>
    <w:rsid w:val="004219B6"/>
    <w:rPr>
      <w:b/>
      <w:bCs/>
    </w:rPr>
  </w:style>
  <w:style w:type="paragraph" w:styleId="Explorateurdedocuments">
    <w:name w:val="Document Map"/>
    <w:basedOn w:val="Normal"/>
    <w:semiHidden/>
    <w:rsid w:val="00347D7D"/>
    <w:pPr>
      <w:shd w:val="clear" w:color="auto" w:fill="000080"/>
    </w:pPr>
    <w:rPr>
      <w:rFonts w:ascii="Tahoma" w:hAnsi="Tahoma" w:cs="Tahoma"/>
    </w:rPr>
  </w:style>
  <w:style w:type="paragraph" w:styleId="Retraitnormal">
    <w:name w:val="Normal Indent"/>
    <w:basedOn w:val="Normal"/>
    <w:rsid w:val="00A4616B"/>
    <w:pPr>
      <w:widowControl w:val="0"/>
      <w:spacing w:after="0"/>
      <w:ind w:left="708"/>
      <w:jc w:val="left"/>
    </w:pPr>
    <w:rPr>
      <w:rFonts w:ascii="Times New Roman" w:hAnsi="Times New Roman" w:cs="Times New Roman"/>
      <w:sz w:val="22"/>
    </w:rPr>
  </w:style>
  <w:style w:type="paragraph" w:customStyle="1" w:styleId="Corpsdetexte31">
    <w:name w:val="Corps de texte 31"/>
    <w:basedOn w:val="Normal"/>
    <w:rsid w:val="007F02CF"/>
    <w:pPr>
      <w:tabs>
        <w:tab w:val="right" w:pos="8931"/>
      </w:tabs>
      <w:spacing w:before="60"/>
    </w:pPr>
    <w:rPr>
      <w:rFonts w:ascii="Comic Sans MS" w:hAnsi="Comic Sans MS" w:cs="Times New Roman"/>
      <w:color w:val="FF0000"/>
      <w:sz w:val="24"/>
      <w:szCs w:val="24"/>
    </w:rPr>
  </w:style>
  <w:style w:type="paragraph" w:customStyle="1" w:styleId="Tramecouleur-Accent11">
    <w:name w:val="Trame couleur - Accent 11"/>
    <w:hidden/>
    <w:uiPriority w:val="99"/>
    <w:semiHidden/>
    <w:rsid w:val="004A3E1F"/>
    <w:rPr>
      <w:rFonts w:ascii="Verdana" w:hAnsi="Verdana" w:cs="Arial"/>
    </w:rPr>
  </w:style>
  <w:style w:type="paragraph" w:customStyle="1" w:styleId="CarCar">
    <w:name w:val="Car Car"/>
    <w:basedOn w:val="Normal"/>
    <w:rsid w:val="00D0583E"/>
    <w:pPr>
      <w:spacing w:after="160" w:line="240" w:lineRule="exact"/>
      <w:jc w:val="left"/>
    </w:pPr>
    <w:rPr>
      <w:rFonts w:ascii="Tahoma" w:hAnsi="Tahoma" w:cs="Times New Roman"/>
      <w:lang w:val="en-US" w:eastAsia="en-US"/>
    </w:rPr>
  </w:style>
  <w:style w:type="paragraph" w:styleId="Paragraphedeliste">
    <w:name w:val="List Paragraph"/>
    <w:aliases w:val="Liste niveau 1"/>
    <w:basedOn w:val="Normal"/>
    <w:link w:val="ParagraphedelisteCar"/>
    <w:uiPriority w:val="34"/>
    <w:qFormat/>
    <w:rsid w:val="00564DF9"/>
    <w:pPr>
      <w:ind w:left="720"/>
      <w:contextualSpacing/>
    </w:pPr>
  </w:style>
  <w:style w:type="paragraph" w:customStyle="1" w:styleId="StyleStyleTitre210ptCarAvant6ptAprs6pt">
    <w:name w:val="Style Style Titre 2 + 10 pt Car + Avant : 6 pt Après : 6 pt"/>
    <w:basedOn w:val="Normal"/>
    <w:next w:val="Normal"/>
    <w:uiPriority w:val="99"/>
    <w:rsid w:val="007973DC"/>
    <w:pPr>
      <w:keepNext/>
      <w:spacing w:before="120" w:after="120"/>
      <w:outlineLvl w:val="1"/>
    </w:pPr>
    <w:rPr>
      <w:b/>
      <w:bCs/>
    </w:rPr>
  </w:style>
  <w:style w:type="paragraph" w:customStyle="1" w:styleId="Acheteur">
    <w:name w:val="Acheteur"/>
    <w:basedOn w:val="Normal"/>
    <w:link w:val="AcheteurCar"/>
    <w:qFormat/>
    <w:rsid w:val="006C17C2"/>
    <w:pPr>
      <w:widowControl w:val="0"/>
      <w:spacing w:after="120"/>
    </w:pPr>
    <w:rPr>
      <w:rFonts w:cs="Times New Roman"/>
    </w:rPr>
  </w:style>
  <w:style w:type="character" w:customStyle="1" w:styleId="AcheteurCar">
    <w:name w:val="Acheteur Car"/>
    <w:basedOn w:val="Policepardfaut"/>
    <w:link w:val="Acheteur"/>
    <w:rsid w:val="006C17C2"/>
    <w:rPr>
      <w:rFonts w:ascii="Verdana" w:hAnsi="Verdana"/>
    </w:rPr>
  </w:style>
  <w:style w:type="paragraph" w:customStyle="1" w:styleId="RedTxt">
    <w:name w:val="RedTxt"/>
    <w:basedOn w:val="Normal"/>
    <w:rsid w:val="00935B22"/>
    <w:pPr>
      <w:keepLines/>
      <w:widowControl w:val="0"/>
      <w:autoSpaceDE w:val="0"/>
      <w:autoSpaceDN w:val="0"/>
      <w:adjustRightInd w:val="0"/>
      <w:spacing w:after="0"/>
      <w:jc w:val="left"/>
    </w:pPr>
    <w:rPr>
      <w:rFonts w:ascii="Arial" w:hAnsi="Arial"/>
      <w:sz w:val="18"/>
      <w:szCs w:val="18"/>
    </w:rPr>
  </w:style>
  <w:style w:type="character" w:customStyle="1" w:styleId="Enumration1Car">
    <w:name w:val="Enumération 1 Car"/>
    <w:link w:val="Enumration1"/>
    <w:rsid w:val="00935B22"/>
    <w:rPr>
      <w:rFonts w:ascii="Arial" w:hAnsi="Arial" w:cs="Arial"/>
      <w:sz w:val="22"/>
      <w:szCs w:val="24"/>
    </w:rPr>
  </w:style>
  <w:style w:type="paragraph" w:customStyle="1" w:styleId="Enumration1">
    <w:name w:val="Enumération 1"/>
    <w:basedOn w:val="Normal"/>
    <w:link w:val="Enumration1Car"/>
    <w:qFormat/>
    <w:rsid w:val="00935B22"/>
    <w:pPr>
      <w:numPr>
        <w:numId w:val="10"/>
      </w:numPr>
      <w:tabs>
        <w:tab w:val="left" w:pos="284"/>
      </w:tabs>
      <w:spacing w:before="120" w:after="0"/>
    </w:pPr>
    <w:rPr>
      <w:rFonts w:ascii="Arial" w:hAnsi="Arial"/>
      <w:sz w:val="22"/>
      <w:szCs w:val="24"/>
    </w:rPr>
  </w:style>
  <w:style w:type="character" w:customStyle="1" w:styleId="ParagraphedelisteCar">
    <w:name w:val="Paragraphe de liste Car"/>
    <w:aliases w:val="Liste niveau 1 Car"/>
    <w:basedOn w:val="Policepardfaut"/>
    <w:link w:val="Paragraphedeliste"/>
    <w:uiPriority w:val="34"/>
    <w:rsid w:val="00935B22"/>
    <w:rPr>
      <w:rFonts w:ascii="Verdana" w:hAnsi="Verdana" w:cs="Arial"/>
    </w:rPr>
  </w:style>
  <w:style w:type="paragraph" w:styleId="NormalWeb">
    <w:name w:val="Normal (Web)"/>
    <w:basedOn w:val="Normal"/>
    <w:rsid w:val="00935B22"/>
    <w:pPr>
      <w:spacing w:before="100" w:beforeAutospacing="1" w:after="119"/>
      <w:jc w:val="left"/>
    </w:pPr>
    <w:rPr>
      <w:rFonts w:ascii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815FB9"/>
    <w:rPr>
      <w:i/>
      <w:iCs/>
    </w:rPr>
  </w:style>
  <w:style w:type="character" w:customStyle="1" w:styleId="RetraitcorpsdetexteCar">
    <w:name w:val="Retrait corps de texte Car"/>
    <w:basedOn w:val="Policepardfaut"/>
    <w:link w:val="Retraitcorpsdetexte"/>
    <w:locked/>
    <w:rsid w:val="00815FB9"/>
    <w:rPr>
      <w:rFonts w:ascii="Verdana" w:hAnsi="Verdana" w:cs="Arial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A24C24"/>
    <w:rPr>
      <w:rFonts w:ascii="Verdana" w:hAnsi="Verdana" w:cs="Arial"/>
    </w:rPr>
  </w:style>
  <w:style w:type="character" w:customStyle="1" w:styleId="En-tteCar">
    <w:name w:val="En-tête Car"/>
    <w:basedOn w:val="Policepardfaut"/>
    <w:link w:val="En-tte"/>
    <w:uiPriority w:val="99"/>
    <w:locked/>
    <w:rsid w:val="00A24C24"/>
    <w:rPr>
      <w:rFonts w:ascii="Verdana" w:hAnsi="Verdana" w:cs="Arial"/>
    </w:rPr>
  </w:style>
  <w:style w:type="character" w:customStyle="1" w:styleId="Mentionnonrsolue1">
    <w:name w:val="Mention non résolue1"/>
    <w:basedOn w:val="Policepardfaut"/>
    <w:uiPriority w:val="99"/>
    <w:rsid w:val="0029390D"/>
    <w:rPr>
      <w:color w:val="605E5C"/>
      <w:shd w:val="clear" w:color="auto" w:fill="E1DFDD"/>
    </w:rPr>
  </w:style>
  <w:style w:type="paragraph" w:styleId="Rvision">
    <w:name w:val="Revision"/>
    <w:hidden/>
    <w:uiPriority w:val="71"/>
    <w:rsid w:val="00B4497D"/>
    <w:rPr>
      <w:rFonts w:ascii="Verdana" w:hAnsi="Verdana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A6CDB-E0FF-493E-8951-39D42A22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423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UCANSS</Company>
  <LinksUpToDate>false</LinksUpToDate>
  <CharactersWithSpaces>2743</CharactersWithSpaces>
  <SharedDoc>false</SharedDoc>
  <HyperlinkBase/>
  <HLinks>
    <vt:vector size="324" baseType="variant">
      <vt:variant>
        <vt:i4>5963845</vt:i4>
      </vt:variant>
      <vt:variant>
        <vt:i4>357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354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351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348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5963845</vt:i4>
      </vt:variant>
      <vt:variant>
        <vt:i4>345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5308432</vt:i4>
      </vt:variant>
      <vt:variant>
        <vt:i4>342</vt:i4>
      </vt:variant>
      <vt:variant>
        <vt:i4>0</vt:i4>
      </vt:variant>
      <vt:variant>
        <vt:i4>5</vt:i4>
      </vt:variant>
      <vt:variant>
        <vt:lpwstr>http://www.economie.gouv.fr/daj/formulaires-notification</vt:lpwstr>
      </vt:variant>
      <vt:variant>
        <vt:lpwstr/>
      </vt:variant>
      <vt:variant>
        <vt:i4>8257572</vt:i4>
      </vt:variant>
      <vt:variant>
        <vt:i4>339</vt:i4>
      </vt:variant>
      <vt:variant>
        <vt:i4>0</vt:i4>
      </vt:variant>
      <vt:variant>
        <vt:i4>5</vt:i4>
      </vt:variant>
      <vt:variant>
        <vt:lpwstr>http://www.net-entreprises.fr/</vt:lpwstr>
      </vt:variant>
      <vt:variant>
        <vt:lpwstr/>
      </vt:variant>
      <vt:variant>
        <vt:i4>3670127</vt:i4>
      </vt:variant>
      <vt:variant>
        <vt:i4>336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2621493</vt:i4>
      </vt:variant>
      <vt:variant>
        <vt:i4>333</vt:i4>
      </vt:variant>
      <vt:variant>
        <vt:i4>0</vt:i4>
      </vt:variant>
      <vt:variant>
        <vt:i4>5</vt:i4>
      </vt:variant>
      <vt:variant>
        <vt:lpwstr>https://ec.europa.eu/digital-agenda/en/eu-trusted-lists-certification-service-providers</vt:lpwstr>
      </vt:variant>
      <vt:variant>
        <vt:lpwstr/>
      </vt:variant>
      <vt:variant>
        <vt:i4>917622</vt:i4>
      </vt:variant>
      <vt:variant>
        <vt:i4>330</vt:i4>
      </vt:variant>
      <vt:variant>
        <vt:i4>0</vt:i4>
      </vt:variant>
      <vt:variant>
        <vt:i4>5</vt:i4>
      </vt:variant>
      <vt:variant>
        <vt:lpwstr>http://www.lsti-certification.fr/images/liste_entreprise/Liste PSCe.pdf</vt:lpwstr>
      </vt:variant>
      <vt:variant>
        <vt:lpwstr/>
      </vt:variant>
      <vt:variant>
        <vt:i4>5963845</vt:i4>
      </vt:variant>
      <vt:variant>
        <vt:i4>327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17</vt:i4>
      </vt:variant>
      <vt:variant>
        <vt:i4>324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17</vt:i4>
      </vt:variant>
      <vt:variant>
        <vt:i4>321</vt:i4>
      </vt:variant>
      <vt:variant>
        <vt:i4>0</vt:i4>
      </vt:variant>
      <vt:variant>
        <vt:i4>5</vt:i4>
      </vt:variant>
      <vt:variant>
        <vt:lpwstr>http://www.economie.gouv.fr/daj/formulaires-declaration-candidat</vt:lpwstr>
      </vt:variant>
      <vt:variant>
        <vt:lpwstr/>
      </vt:variant>
      <vt:variant>
        <vt:i4>5963845</vt:i4>
      </vt:variant>
      <vt:variant>
        <vt:i4>266</vt:i4>
      </vt:variant>
      <vt:variant>
        <vt:i4>0</vt:i4>
      </vt:variant>
      <vt:variant>
        <vt:i4>5</vt:i4>
      </vt:variant>
      <vt:variant>
        <vt:lpwstr>https://msa.achatpublic.com/</vt:lpwstr>
      </vt:variant>
      <vt:variant>
        <vt:lpwstr/>
      </vt:variant>
      <vt:variant>
        <vt:i4>1703985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_Toc437965422</vt:lpwstr>
      </vt:variant>
      <vt:variant>
        <vt:i4>1703985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_Toc437965421</vt:lpwstr>
      </vt:variant>
      <vt:variant>
        <vt:i4>1703985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_Toc437965420</vt:lpwstr>
      </vt:variant>
      <vt:variant>
        <vt:i4>1638449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_Toc437965419</vt:lpwstr>
      </vt:variant>
      <vt:variant>
        <vt:i4>1638449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_Toc437965418</vt:lpwstr>
      </vt:variant>
      <vt:variant>
        <vt:i4>1638449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_Toc437965417</vt:lpwstr>
      </vt:variant>
      <vt:variant>
        <vt:i4>1638449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_Toc437965416</vt:lpwstr>
      </vt:variant>
      <vt:variant>
        <vt:i4>1638449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_Toc437965415</vt:lpwstr>
      </vt:variant>
      <vt:variant>
        <vt:i4>1638449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_Toc437965414</vt:lpwstr>
      </vt:variant>
      <vt:variant>
        <vt:i4>1638449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_Toc437965413</vt:lpwstr>
      </vt:variant>
      <vt:variant>
        <vt:i4>1638449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_Toc437965412</vt:lpwstr>
      </vt:variant>
      <vt:variant>
        <vt:i4>1638449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_Toc437965411</vt:lpwstr>
      </vt:variant>
      <vt:variant>
        <vt:i4>1638449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_Toc437965410</vt:lpwstr>
      </vt:variant>
      <vt:variant>
        <vt:i4>1572913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_Toc437965409</vt:lpwstr>
      </vt:variant>
      <vt:variant>
        <vt:i4>1572913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_Toc437965408</vt:lpwstr>
      </vt:variant>
      <vt:variant>
        <vt:i4>1572913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_Toc437965407</vt:lpwstr>
      </vt:variant>
      <vt:variant>
        <vt:i4>1572913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_Toc437965406</vt:lpwstr>
      </vt:variant>
      <vt:variant>
        <vt:i4>1572913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_Toc437965405</vt:lpwstr>
      </vt:variant>
      <vt:variant>
        <vt:i4>1572913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_Toc437965404</vt:lpwstr>
      </vt:variant>
      <vt:variant>
        <vt:i4>1572913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_Toc437965403</vt:lpwstr>
      </vt:variant>
      <vt:variant>
        <vt:i4>1572913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_Toc437965402</vt:lpwstr>
      </vt:variant>
      <vt:variant>
        <vt:i4>1572913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_Toc437965401</vt:lpwstr>
      </vt:variant>
      <vt:variant>
        <vt:i4>1572913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_Toc437965400</vt:lpwstr>
      </vt:variant>
      <vt:variant>
        <vt:i4>1114166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_Toc437965399</vt:lpwstr>
      </vt:variant>
      <vt:variant>
        <vt:i4>1114166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_Toc437965398</vt:lpwstr>
      </vt:variant>
      <vt:variant>
        <vt:i4>1114166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_Toc437965397</vt:lpwstr>
      </vt:variant>
      <vt:variant>
        <vt:i4>1114166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_Toc437965396</vt:lpwstr>
      </vt:variant>
      <vt:variant>
        <vt:i4>1114166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_Toc437965395</vt:lpwstr>
      </vt:variant>
      <vt:variant>
        <vt:i4>1114166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_Toc437965394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_Toc437965393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_Toc437965392</vt:lpwstr>
      </vt:variant>
      <vt:variant>
        <vt:i4>1114166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_Toc437965391</vt:lpwstr>
      </vt:variant>
      <vt:variant>
        <vt:i4>1114166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_Toc437965390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_Toc437965389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_Toc437965388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_Toc437965387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_Toc437965386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_Toc437965385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_Toc437965384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_Toc437965383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Arielle FEUILLAS</dc:creator>
  <dc:description/>
  <cp:lastModifiedBy>Elodie HEILIKMAN</cp:lastModifiedBy>
  <cp:revision>22</cp:revision>
  <cp:lastPrinted>2016-01-11T11:58:00Z</cp:lastPrinted>
  <dcterms:created xsi:type="dcterms:W3CDTF">2021-07-27T11:40:00Z</dcterms:created>
  <dcterms:modified xsi:type="dcterms:W3CDTF">2025-09-19T13:36:00Z</dcterms:modified>
</cp:coreProperties>
</file>